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94B9BD8" w14:textId="3D7ABEEB" w:rsidR="007B2951" w:rsidRDefault="007B2951" w:rsidP="007B295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TARAPOTO</w:t>
      </w:r>
      <w:r w:rsidR="00A95C6A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COMPLETO</w:t>
      </w:r>
    </w:p>
    <w:p w14:paraId="7D12FEE1" w14:textId="5C565E08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A95C6A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4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A95C6A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6C5E02BE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A95C6A">
        <w:rPr>
          <w:rFonts w:ascii="Verdana" w:eastAsia="Times New Roman" w:hAnsi="Verdana" w:cs="Times New Roman"/>
          <w:bCs/>
        </w:rPr>
        <w:t>3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22CB5F2D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 xml:space="preserve">Plan de alimentación: </w:t>
      </w:r>
      <w:r w:rsidR="00ED79A3">
        <w:rPr>
          <w:rFonts w:ascii="Verdana" w:eastAsia="Times New Roman" w:hAnsi="Verdana" w:cs="Times New Roman"/>
          <w:bCs/>
        </w:rPr>
        <w:t>Desayuno</w:t>
      </w:r>
      <w:r w:rsidR="00C813EA">
        <w:rPr>
          <w:rFonts w:ascii="Verdana" w:eastAsia="Times New Roman" w:hAnsi="Verdana" w:cs="Times New Roman"/>
          <w:bCs/>
        </w:rPr>
        <w:t>.</w:t>
      </w:r>
    </w:p>
    <w:p w14:paraId="4D9B831B" w14:textId="0C7BA422" w:rsidR="00EA0EC0" w:rsidRDefault="00A95C6A" w:rsidP="00EA0EC0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Tour</w:t>
      </w:r>
      <w:r w:rsidR="00EA0EC0" w:rsidRPr="00EA0EC0">
        <w:rPr>
          <w:rFonts w:ascii="Verdana" w:eastAsia="Times New Roman" w:hAnsi="Verdana" w:cs="Times New Roman"/>
          <w:bCs/>
        </w:rPr>
        <w:t xml:space="preserve"> Catarata de Ahuashiyacu</w:t>
      </w:r>
      <w:r>
        <w:rPr>
          <w:rFonts w:ascii="Verdana" w:eastAsia="Times New Roman" w:hAnsi="Verdana" w:cs="Times New Roman"/>
          <w:bCs/>
        </w:rPr>
        <w:t>.</w:t>
      </w:r>
    </w:p>
    <w:p w14:paraId="417BE978" w14:textId="4312FEF5" w:rsidR="00A95C6A" w:rsidRDefault="00A95C6A" w:rsidP="007930B3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A95C6A">
        <w:rPr>
          <w:rFonts w:ascii="Verdana" w:eastAsia="Times New Roman" w:hAnsi="Verdana" w:cs="Times New Roman"/>
          <w:bCs/>
        </w:rPr>
        <w:t>Tour a Laguna Azul</w:t>
      </w:r>
      <w:r>
        <w:rPr>
          <w:rFonts w:ascii="Verdana" w:eastAsia="Times New Roman" w:hAnsi="Verdana" w:cs="Times New Roman"/>
          <w:bCs/>
        </w:rPr>
        <w:t>.</w:t>
      </w:r>
    </w:p>
    <w:p w14:paraId="620176CD" w14:textId="0E85E3AC" w:rsidR="00EA0EC0" w:rsidRPr="00A95C6A" w:rsidRDefault="00EA0EC0" w:rsidP="007930B3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A95C6A">
        <w:rPr>
          <w:rFonts w:ascii="Verdana" w:eastAsia="Times New Roman" w:hAnsi="Verdana" w:cs="Times New Roman"/>
          <w:bCs/>
        </w:rPr>
        <w:t>Tour a Lamas</w:t>
      </w:r>
      <w:r w:rsidR="00A95C6A" w:rsidRPr="00A95C6A">
        <w:rPr>
          <w:rFonts w:ascii="Verdana" w:eastAsia="Times New Roman" w:hAnsi="Verdana" w:cs="Times New Roman"/>
          <w:bCs/>
        </w:rPr>
        <w:t xml:space="preserve"> Nativo.</w:t>
      </w:r>
    </w:p>
    <w:p w14:paraId="4D0E7AC3" w14:textId="6D378810" w:rsidR="00B27CA2" w:rsidRPr="003710E8" w:rsidRDefault="00EA0EC0" w:rsidP="00EA0EC0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EA0EC0">
        <w:rPr>
          <w:rFonts w:ascii="Verdana" w:eastAsia="Times New Roman" w:hAnsi="Verdana" w:cs="Times New Roman"/>
          <w:bCs/>
        </w:rPr>
        <w:t>Uso de las instalaciones del hotel.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55"/>
        <w:gridCol w:w="761"/>
        <w:gridCol w:w="541"/>
        <w:gridCol w:w="627"/>
        <w:gridCol w:w="541"/>
        <w:gridCol w:w="695"/>
        <w:gridCol w:w="541"/>
      </w:tblGrid>
      <w:tr w:rsidR="006213AC" w14:paraId="6EE1769A" w14:textId="74AA72BC" w:rsidTr="00C813EA">
        <w:trPr>
          <w:trHeight w:val="174"/>
          <w:jc w:val="center"/>
        </w:trPr>
        <w:tc>
          <w:tcPr>
            <w:tcW w:w="0" w:type="auto"/>
            <w:shd w:val="clear" w:color="auto" w:fill="FF0000"/>
            <w:vAlign w:val="center"/>
          </w:tcPr>
          <w:p w14:paraId="13D86ED3" w14:textId="4B911C10" w:rsidR="005A6E8F" w:rsidRPr="00163788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71204C06" w14:textId="0F6DC2C8" w:rsidR="005A6E8F" w:rsidRPr="00163788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169411D2" w14:textId="31FA9E1A" w:rsidR="005A6E8F" w:rsidRPr="00163788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7F1164EF" w14:textId="1329DC3D" w:rsidR="005A6E8F" w:rsidRPr="00163788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65DCAAA7" w14:textId="4930BFE7" w:rsidR="005A6E8F" w:rsidRPr="00163788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595A0E3F" w14:textId="307EF4D2" w:rsidR="006213AC" w:rsidRPr="00163788" w:rsidRDefault="00C813EA" w:rsidP="006213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 xml:space="preserve">   </w:t>
            </w:r>
          </w:p>
        </w:tc>
        <w:tc>
          <w:tcPr>
            <w:tcW w:w="0" w:type="auto"/>
            <w:shd w:val="clear" w:color="auto" w:fill="FF0000"/>
          </w:tcPr>
          <w:p w14:paraId="4A009E11" w14:textId="4BC11978" w:rsidR="005A6E8F" w:rsidRPr="00163788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49412F" w14:paraId="1AB40A4A" w14:textId="14BCD11D" w:rsidTr="00C813EA">
        <w:trPr>
          <w:trHeight w:val="348"/>
          <w:jc w:val="center"/>
        </w:trPr>
        <w:tc>
          <w:tcPr>
            <w:tcW w:w="0" w:type="auto"/>
            <w:vAlign w:val="center"/>
          </w:tcPr>
          <w:p w14:paraId="5A8FEB7A" w14:textId="6A0FD52A" w:rsidR="005A6E8F" w:rsidRPr="00163788" w:rsidRDefault="00C813EA" w:rsidP="006213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36E9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HOTEL CIELO</w:t>
            </w:r>
            <w:r w:rsidR="0014054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  <w:vAlign w:val="center"/>
          </w:tcPr>
          <w:p w14:paraId="5E499923" w14:textId="1D77D88C" w:rsidR="005A6E8F" w:rsidRPr="0009152F" w:rsidRDefault="00B817D8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09152F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125</w:t>
            </w:r>
          </w:p>
        </w:tc>
        <w:tc>
          <w:tcPr>
            <w:tcW w:w="0" w:type="auto"/>
            <w:vAlign w:val="center"/>
          </w:tcPr>
          <w:p w14:paraId="45A203A1" w14:textId="5DF9C1C8" w:rsidR="005A6E8F" w:rsidRDefault="00B817D8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vAlign w:val="center"/>
          </w:tcPr>
          <w:p w14:paraId="4884AA2F" w14:textId="443F6543" w:rsidR="005A6E8F" w:rsidRPr="00163788" w:rsidRDefault="00B817D8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  <w:vAlign w:val="center"/>
          </w:tcPr>
          <w:p w14:paraId="51BADD54" w14:textId="4F463DA7" w:rsidR="005A6E8F" w:rsidRDefault="00B817D8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vAlign w:val="center"/>
          </w:tcPr>
          <w:p w14:paraId="24819814" w14:textId="6D7FA7E1" w:rsidR="005A6E8F" w:rsidRPr="00163788" w:rsidRDefault="00B817D8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  <w:vAlign w:val="center"/>
          </w:tcPr>
          <w:p w14:paraId="2AAEFE55" w14:textId="01F71A91" w:rsidR="005A6E8F" w:rsidRDefault="00B817D8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</w:tr>
      <w:tr w:rsidR="00EA0EC0" w14:paraId="435FA782" w14:textId="77777777" w:rsidTr="00C813EA">
        <w:trPr>
          <w:trHeight w:val="348"/>
          <w:jc w:val="center"/>
        </w:trPr>
        <w:tc>
          <w:tcPr>
            <w:tcW w:w="0" w:type="auto"/>
            <w:vAlign w:val="center"/>
          </w:tcPr>
          <w:p w14:paraId="282F8BA6" w14:textId="719130B4" w:rsidR="00EA0EC0" w:rsidRDefault="00C813EA" w:rsidP="006213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36E9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RIO CUMBAZA</w:t>
            </w:r>
            <w:r w:rsidR="0014054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  <w:vAlign w:val="center"/>
          </w:tcPr>
          <w:p w14:paraId="430D1780" w14:textId="11B0C885" w:rsidR="00EA0EC0" w:rsidRDefault="00B817D8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  <w:vAlign w:val="center"/>
          </w:tcPr>
          <w:p w14:paraId="684B6C2E" w14:textId="6E947FC8" w:rsidR="00EA0EC0" w:rsidRDefault="00B817D8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  <w:vAlign w:val="center"/>
          </w:tcPr>
          <w:p w14:paraId="30820305" w14:textId="7AC5D7EE" w:rsidR="00EA0EC0" w:rsidRDefault="00B817D8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0" w:type="auto"/>
            <w:vAlign w:val="center"/>
          </w:tcPr>
          <w:p w14:paraId="06BA9649" w14:textId="45340E2C" w:rsidR="00EA0EC0" w:rsidRDefault="00B817D8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  <w:vAlign w:val="center"/>
          </w:tcPr>
          <w:p w14:paraId="3F241C3A" w14:textId="59D021EF" w:rsidR="00EA0EC0" w:rsidRDefault="00B817D8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  <w:vAlign w:val="center"/>
          </w:tcPr>
          <w:p w14:paraId="675BAF44" w14:textId="6F04AD89" w:rsidR="00EA0EC0" w:rsidRDefault="00C813E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</w:t>
            </w:r>
            <w:r w:rsidR="00B817D8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</w:t>
            </w:r>
          </w:p>
        </w:tc>
      </w:tr>
      <w:tr w:rsidR="00EA0EC0" w14:paraId="66539C92" w14:textId="77777777" w:rsidTr="00C813EA">
        <w:trPr>
          <w:trHeight w:val="348"/>
          <w:jc w:val="center"/>
        </w:trPr>
        <w:tc>
          <w:tcPr>
            <w:tcW w:w="0" w:type="auto"/>
            <w:vAlign w:val="center"/>
          </w:tcPr>
          <w:p w14:paraId="3CB643C5" w14:textId="7DE717FD" w:rsidR="00EA0EC0" w:rsidRDefault="00C813EA" w:rsidP="006213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36E9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LA PATARASHCA HOTEL</w:t>
            </w:r>
            <w:r w:rsidR="0014054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  <w:vAlign w:val="center"/>
          </w:tcPr>
          <w:p w14:paraId="3752B86E" w14:textId="6368554A" w:rsidR="00EA0EC0" w:rsidRDefault="00C813EA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B817D8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  <w:vAlign w:val="center"/>
          </w:tcPr>
          <w:p w14:paraId="7B7A21F5" w14:textId="42F7C334" w:rsidR="00EA0EC0" w:rsidRDefault="00C813E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vAlign w:val="center"/>
          </w:tcPr>
          <w:p w14:paraId="1775B795" w14:textId="0CB4DB77" w:rsidR="00EA0EC0" w:rsidRDefault="00C813E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B817D8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  <w:vAlign w:val="center"/>
          </w:tcPr>
          <w:p w14:paraId="1A10811C" w14:textId="20A91D0C" w:rsidR="00EA0EC0" w:rsidRDefault="00B817D8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vAlign w:val="center"/>
          </w:tcPr>
          <w:p w14:paraId="0635C892" w14:textId="7EAE53E3" w:rsidR="00EA0EC0" w:rsidRDefault="00B817D8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0" w:type="auto"/>
            <w:vAlign w:val="center"/>
          </w:tcPr>
          <w:p w14:paraId="585C41C2" w14:textId="5ABAE346" w:rsidR="00EA0EC0" w:rsidRDefault="00B817D8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</w:tr>
      <w:tr w:rsidR="00EA0EC0" w14:paraId="45DC2A7C" w14:textId="77777777" w:rsidTr="00C813EA">
        <w:trPr>
          <w:trHeight w:val="348"/>
          <w:jc w:val="center"/>
        </w:trPr>
        <w:tc>
          <w:tcPr>
            <w:tcW w:w="0" w:type="auto"/>
            <w:vAlign w:val="center"/>
          </w:tcPr>
          <w:p w14:paraId="30AA78DD" w14:textId="325D3581" w:rsidR="00EA0EC0" w:rsidRDefault="00C813EA" w:rsidP="006213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36E9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COCONUT ECOLODGE</w:t>
            </w:r>
            <w:r w:rsidR="0014054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  <w:vAlign w:val="center"/>
          </w:tcPr>
          <w:p w14:paraId="16EB7860" w14:textId="2506BE22" w:rsidR="00EA0EC0" w:rsidRDefault="00C813EA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B817D8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0" w:type="auto"/>
            <w:vAlign w:val="center"/>
          </w:tcPr>
          <w:p w14:paraId="6275B64B" w14:textId="75B668AF" w:rsidR="00EA0EC0" w:rsidRDefault="00C813E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vAlign w:val="center"/>
          </w:tcPr>
          <w:p w14:paraId="58DF36A8" w14:textId="060EE937" w:rsidR="00EA0EC0" w:rsidRDefault="00C813E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B817D8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  <w:vAlign w:val="center"/>
          </w:tcPr>
          <w:p w14:paraId="0640BBF4" w14:textId="3978C009" w:rsidR="00EA0EC0" w:rsidRDefault="00C813E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</w:t>
            </w:r>
            <w:r w:rsidR="00B817D8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0" w:type="auto"/>
            <w:vAlign w:val="center"/>
          </w:tcPr>
          <w:p w14:paraId="7C7728D9" w14:textId="59F6952A" w:rsidR="00EA0EC0" w:rsidRDefault="00B817D8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105</w:t>
            </w:r>
          </w:p>
        </w:tc>
        <w:tc>
          <w:tcPr>
            <w:tcW w:w="0" w:type="auto"/>
            <w:vAlign w:val="center"/>
          </w:tcPr>
          <w:p w14:paraId="0267094B" w14:textId="544248FA" w:rsidR="00EA0EC0" w:rsidRDefault="00B817D8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</w:tr>
    </w:tbl>
    <w:p w14:paraId="31C2CADB" w14:textId="77777777" w:rsidR="00C813EA" w:rsidRDefault="00C813EA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4DEA719E" w14:textId="7ECA4B9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4B60A8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E64781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064ABA" w:rsidRDefault="004B60A8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087B683A" w14:textId="77777777" w:rsidR="00064ABA" w:rsidRPr="00064ABA" w:rsidRDefault="00064ABA" w:rsidP="00064ABA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064ABA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stock.</w:t>
      </w:r>
    </w:p>
    <w:p w14:paraId="42824C5A" w14:textId="174D3874" w:rsidR="00CE7C90" w:rsidRPr="00064ABA" w:rsidRDefault="002A5B76" w:rsidP="00064ABA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064ABA">
        <w:rPr>
          <w:rFonts w:ascii="Verdana" w:hAnsi="Verdana"/>
          <w:sz w:val="20"/>
          <w:szCs w:val="20"/>
          <w:lang w:val="es-ES" w:eastAsia="es-PE"/>
        </w:rPr>
        <w:t>Mínimo 0</w:t>
      </w:r>
      <w:r w:rsidR="00A316AD" w:rsidRPr="00064ABA">
        <w:rPr>
          <w:rFonts w:ascii="Verdana" w:hAnsi="Verdana"/>
          <w:sz w:val="20"/>
          <w:szCs w:val="20"/>
          <w:lang w:val="es-ES" w:eastAsia="es-PE"/>
        </w:rPr>
        <w:t>3</w:t>
      </w:r>
      <w:r w:rsidRPr="00064ABA">
        <w:rPr>
          <w:rFonts w:ascii="Verdana" w:hAnsi="Verdana"/>
          <w:sz w:val="20"/>
          <w:szCs w:val="20"/>
          <w:lang w:val="es-ES" w:eastAsia="es-PE"/>
        </w:rPr>
        <w:t xml:space="preserve"> noches. </w:t>
      </w:r>
    </w:p>
    <w:p w14:paraId="1BB7F589" w14:textId="77777777" w:rsidR="0055134A" w:rsidRPr="00064ABA" w:rsidRDefault="00CE7C90" w:rsidP="00064ABA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064ABA">
        <w:rPr>
          <w:rFonts w:ascii="Verdana" w:hAnsi="Verdana"/>
          <w:sz w:val="20"/>
          <w:szCs w:val="20"/>
          <w:lang w:val="es-ES" w:eastAsia="es-PE"/>
        </w:rPr>
        <w:t>Mínimo 02 pax</w:t>
      </w:r>
      <w:r w:rsidR="0055134A" w:rsidRPr="00064ABA">
        <w:rPr>
          <w:rFonts w:ascii="Verdana" w:hAnsi="Verdana"/>
          <w:sz w:val="20"/>
          <w:szCs w:val="20"/>
          <w:lang w:val="es-ES" w:eastAsia="es-PE"/>
        </w:rPr>
        <w:t>.</w:t>
      </w:r>
    </w:p>
    <w:p w14:paraId="3FAF389D" w14:textId="08BE2784" w:rsidR="006213AC" w:rsidRPr="00064ABA" w:rsidRDefault="006213AC" w:rsidP="00064ABA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064ABA">
        <w:rPr>
          <w:rFonts w:ascii="Verdana" w:hAnsi="Verdana"/>
          <w:sz w:val="20"/>
          <w:szCs w:val="20"/>
          <w:lang w:val="es-ES" w:eastAsia="es-PE"/>
        </w:rPr>
        <w:t>La tarifa de CHD aplica desde los 05 años hasta los 12 años compartiendo cama con 02 adultos pagantes.</w:t>
      </w:r>
      <w:r w:rsidR="00C813EA" w:rsidRPr="00064ABA">
        <w:rPr>
          <w:rFonts w:ascii="Verdana" w:hAnsi="Verdana"/>
          <w:sz w:val="20"/>
          <w:szCs w:val="20"/>
          <w:lang w:val="es-ES" w:eastAsia="es-PE"/>
        </w:rPr>
        <w:t xml:space="preserve"> </w:t>
      </w:r>
      <w:r w:rsidR="00A171BA" w:rsidRPr="00064ABA">
        <w:rPr>
          <w:rFonts w:ascii="Verdana" w:hAnsi="Verdana"/>
          <w:sz w:val="20"/>
          <w:szCs w:val="20"/>
          <w:lang w:val="es-ES" w:eastAsia="es-PE"/>
        </w:rPr>
        <w:t>NO INCLUYE DESAYUNO.</w:t>
      </w:r>
    </w:p>
    <w:p w14:paraId="72302AEC" w14:textId="4D5C4979" w:rsidR="006213AC" w:rsidRPr="00064ABA" w:rsidRDefault="006213AC" w:rsidP="00064ABA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064ABA">
        <w:rPr>
          <w:rFonts w:ascii="Verdana" w:hAnsi="Verdana"/>
          <w:sz w:val="20"/>
          <w:szCs w:val="20"/>
          <w:lang w:val="es-ES" w:eastAsia="es-PE"/>
        </w:rPr>
        <w:t>Check-In: 15:00hrs // Check-Out: 12:00hrs.</w:t>
      </w:r>
    </w:p>
    <w:p w14:paraId="6784D3B7" w14:textId="77777777" w:rsidR="00C974FF" w:rsidRPr="00C974FF" w:rsidRDefault="00C974FF" w:rsidP="00C974FF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/>
        </w:rPr>
      </w:pPr>
      <w:r w:rsidRPr="00C974FF">
        <w:rPr>
          <w:rFonts w:ascii="Verdana" w:hAnsi="Verdana"/>
          <w:sz w:val="20"/>
          <w:szCs w:val="20"/>
          <w:lang w:val="es-ES"/>
        </w:rPr>
        <w:t>Valido para reservar hasta 20 noviembre 2026.</w:t>
      </w:r>
    </w:p>
    <w:p w14:paraId="6DBB0AEA" w14:textId="77777777" w:rsidR="00C974FF" w:rsidRPr="00C974FF" w:rsidRDefault="00C974FF" w:rsidP="00C974FF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/>
        </w:rPr>
      </w:pPr>
      <w:r w:rsidRPr="00C974FF">
        <w:rPr>
          <w:rFonts w:ascii="Verdana" w:hAnsi="Verdana"/>
          <w:sz w:val="20"/>
          <w:szCs w:val="20"/>
          <w:lang w:val="es-ES"/>
        </w:rPr>
        <w:t>Valido para viajar hasta 20 diciembre 2026.</w:t>
      </w:r>
    </w:p>
    <w:p w14:paraId="72EDB457" w14:textId="2BE511E5" w:rsidR="00C70CB9" w:rsidRPr="00064ABA" w:rsidRDefault="00D44367" w:rsidP="00064ABA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064ABA">
        <w:rPr>
          <w:rFonts w:ascii="Verdana" w:hAnsi="Verdana"/>
          <w:sz w:val="20"/>
          <w:szCs w:val="20"/>
          <w:lang w:val="es-ES" w:eastAsia="es-PE"/>
        </w:rPr>
        <w:t>Tipo de Habitación</w:t>
      </w:r>
      <w:r w:rsidR="00537264" w:rsidRPr="00064ABA">
        <w:rPr>
          <w:rFonts w:ascii="Verdana" w:hAnsi="Verdana"/>
          <w:sz w:val="20"/>
          <w:szCs w:val="20"/>
          <w:lang w:val="es-ES" w:eastAsia="es-PE"/>
        </w:rPr>
        <w:t xml:space="preserve">: </w:t>
      </w:r>
      <w:r w:rsidR="00C813EA" w:rsidRPr="00064ABA">
        <w:rPr>
          <w:rFonts w:ascii="Verdana" w:hAnsi="Verdana"/>
          <w:sz w:val="20"/>
          <w:szCs w:val="20"/>
          <w:lang w:val="es-ES" w:eastAsia="es-PE"/>
        </w:rPr>
        <w:t>Hab. Estandar</w:t>
      </w:r>
    </w:p>
    <w:p w14:paraId="41905E01" w14:textId="77777777" w:rsidR="00B33061" w:rsidRPr="00064ABA" w:rsidRDefault="00B33061" w:rsidP="00064ABA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064ABA">
        <w:rPr>
          <w:rFonts w:ascii="Verdana" w:hAnsi="Verdana"/>
          <w:sz w:val="20"/>
          <w:szCs w:val="20"/>
          <w:lang w:val="es-ES" w:eastAsia="es-PE"/>
        </w:rPr>
        <w:t>No permite reembolso.</w:t>
      </w:r>
    </w:p>
    <w:p w14:paraId="5A733616" w14:textId="57B2F28C" w:rsidR="00347638" w:rsidRPr="00064ABA" w:rsidRDefault="00B33061" w:rsidP="00064ABA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064ABA">
        <w:rPr>
          <w:rFonts w:ascii="Verdana" w:hAnsi="Verdana"/>
          <w:sz w:val="20"/>
          <w:szCs w:val="20"/>
          <w:lang w:val="es-ES" w:eastAsia="es-PE"/>
        </w:rPr>
        <w:t>No permite endoso.</w:t>
      </w:r>
    </w:p>
    <w:p w14:paraId="54696151" w14:textId="77777777" w:rsidR="00BB4F80" w:rsidRPr="00064ABA" w:rsidRDefault="00BB4F80" w:rsidP="00064ABA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064ABA">
        <w:rPr>
          <w:rFonts w:ascii="Verdana" w:hAnsi="Verdana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0741F821" w:rsidR="00BB4F80" w:rsidRDefault="00BB4F80" w:rsidP="00064ABA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064ABA">
        <w:rPr>
          <w:rFonts w:ascii="Verdana" w:hAnsi="Verdana"/>
          <w:sz w:val="20"/>
          <w:szCs w:val="20"/>
          <w:lang w:val="es-ES" w:eastAsia="es-PE"/>
        </w:rPr>
        <w:t>PRECIOS ESTÁN SUJETOS A MODIFICACIONES SIN PREVIO AVISO</w:t>
      </w:r>
      <w:r w:rsidR="00201559">
        <w:rPr>
          <w:rFonts w:ascii="Verdana" w:hAnsi="Verdana"/>
          <w:sz w:val="20"/>
          <w:szCs w:val="20"/>
          <w:lang w:val="es-ES" w:eastAsia="es-PE"/>
        </w:rPr>
        <w:t>.</w:t>
      </w:r>
    </w:p>
    <w:p w14:paraId="5A40A3AA" w14:textId="77777777" w:rsidR="00201559" w:rsidRPr="00201559" w:rsidRDefault="00201559" w:rsidP="00201559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No incluye: Tickets aéreos // Otros no mencionados en Incluye.</w:t>
      </w:r>
    </w:p>
    <w:p w14:paraId="7CD39A54" w14:textId="77777777" w:rsidR="00201559" w:rsidRPr="00201559" w:rsidRDefault="00201559" w:rsidP="00201559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Precios están sujetos a modificaciones sin previo aviso.</w:t>
      </w:r>
    </w:p>
    <w:p w14:paraId="5CD48618" w14:textId="77777777" w:rsidR="00201559" w:rsidRPr="00201559" w:rsidRDefault="00201559" w:rsidP="00201559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Leer términos y condiciones.</w:t>
      </w:r>
    </w:p>
    <w:p w14:paraId="6029310A" w14:textId="77777777" w:rsidR="00201559" w:rsidRPr="00201559" w:rsidRDefault="00201559" w:rsidP="00201559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Leer política de reservas y anulaciones.</w:t>
      </w:r>
    </w:p>
    <w:p w14:paraId="274B432C" w14:textId="77777777" w:rsidR="00201559" w:rsidRPr="00201559" w:rsidRDefault="00201559" w:rsidP="00201559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Leer protección y tratamiento de datos personales.</w:t>
      </w:r>
    </w:p>
    <w:p w14:paraId="08D8CB68" w14:textId="77777777" w:rsidR="00201559" w:rsidRPr="00064ABA" w:rsidRDefault="00201559" w:rsidP="00201559">
      <w:pPr>
        <w:pStyle w:val="Sinespaciado"/>
        <w:ind w:left="720"/>
        <w:jc w:val="both"/>
        <w:rPr>
          <w:rFonts w:ascii="Verdana" w:hAnsi="Verdana"/>
          <w:sz w:val="20"/>
          <w:szCs w:val="20"/>
          <w:lang w:val="es-ES" w:eastAsia="es-PE"/>
        </w:rPr>
      </w:pPr>
    </w:p>
    <w:p w14:paraId="348DA086" w14:textId="77777777" w:rsidR="00B33061" w:rsidRPr="00064ABA" w:rsidRDefault="00B33061" w:rsidP="00226E41">
      <w:pPr>
        <w:pStyle w:val="Sinespaciado"/>
        <w:ind w:left="360"/>
        <w:rPr>
          <w:rFonts w:ascii="Verdana" w:hAnsi="Verdana" w:cs="Arial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508E1A" w:rsidR="00A95C6A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686860D2" w14:textId="77777777" w:rsidR="00A95C6A" w:rsidRDefault="00A95C6A">
      <w:pP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br w:type="page"/>
      </w:r>
    </w:p>
    <w:p w14:paraId="0762E0A3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3B8BFB39" w14:textId="77777777" w:rsidR="00A95C6A" w:rsidRDefault="00A95C6A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711D8724" w14:textId="77777777" w:rsidR="00A95C6A" w:rsidRDefault="00A95C6A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5592C9B7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/>
          <w:color w:val="000000"/>
          <w:sz w:val="20"/>
          <w:szCs w:val="20"/>
          <w:lang w:val="es-ES" w:eastAsia="es-PE"/>
        </w:rPr>
        <w:t>PRIMER DÍA: LAMAS NATIVO - POR LA TARDE</w:t>
      </w:r>
    </w:p>
    <w:p w14:paraId="7B514C84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Recepción y traslado al hotel elegido.</w:t>
      </w:r>
    </w:p>
    <w:p w14:paraId="0CDDF434" w14:textId="67963B91" w:rsidR="00A95C6A" w:rsidRPr="00A95C6A" w:rsidRDefault="00A95C6A" w:rsidP="00A95C6A">
      <w:pPr>
        <w:pStyle w:val="Sinespaciado"/>
        <w:ind w:left="360"/>
        <w:jc w:val="both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Visita a Lamas, capital folclórica de la Amazonía, pueblo de colores, costumbres y de tradiciones</w:t>
      </w:r>
      <w:r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 </w:t>
      </w: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ancestrales. Ubicado a 814 m.s.n.m y a solo 25 min. de Tarapoto. Durante el recorrido, visitamos su</w:t>
      </w:r>
      <w:r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 </w:t>
      </w: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plaza de armas como primera parada,</w:t>
      </w:r>
      <w:r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 </w:t>
      </w: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Posteriormente, nos dirigimos al castillo de Lamas.</w:t>
      </w:r>
    </w:p>
    <w:p w14:paraId="39EE20B8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Finalizamos el tour con la visita al barrio Kechwa Wayku.</w:t>
      </w:r>
    </w:p>
    <w:p w14:paraId="7F6A04A9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15:00 Recojo del hotel.</w:t>
      </w:r>
    </w:p>
    <w:p w14:paraId="2141D516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15:30 Salida hacia Lamas (Norte de Tarapoto).</w:t>
      </w:r>
    </w:p>
    <w:p w14:paraId="7598730C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16:00 Visita la plaza de armas de Lamas.</w:t>
      </w:r>
    </w:p>
    <w:p w14:paraId="74828D31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16:50 Visita al Castillo de Lamas, ingresamos para conocerla.</w:t>
      </w:r>
    </w:p>
    <w:p w14:paraId="4F6F7820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17:20 Visita al barrio Wayku, comunidad nativa.</w:t>
      </w:r>
    </w:p>
    <w:p w14:paraId="7E375303" w14:textId="0260500D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18:30 Retorno a Tarapoto.</w:t>
      </w:r>
    </w:p>
    <w:p w14:paraId="43C53F32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</w:p>
    <w:p w14:paraId="54D39599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/>
          <w:color w:val="000000"/>
          <w:sz w:val="20"/>
          <w:szCs w:val="20"/>
          <w:lang w:val="es-ES" w:eastAsia="es-PE"/>
        </w:rPr>
        <w:t>SEGUNDO DÍA: FULL DAY LAGUNA AZUL</w:t>
      </w:r>
    </w:p>
    <w:p w14:paraId="0537117E" w14:textId="5228E8DC" w:rsidR="00A95C6A" w:rsidRPr="00A95C6A" w:rsidRDefault="00A95C6A" w:rsidP="00A95C6A">
      <w:pPr>
        <w:pStyle w:val="Sinespaciado"/>
        <w:ind w:left="360"/>
        <w:jc w:val="both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A 51 km de Tarapoto, Laguna Azul es uno de los atractivos turísticos con más visitas en los últimos</w:t>
      </w:r>
      <w:r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 </w:t>
      </w: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años. Destino ideal para visitar solos, en familia, en pareja o con amigos. El clima, la exuberante</w:t>
      </w:r>
      <w:r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 </w:t>
      </w: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vegetación alrededor hacen que te conectes con la naturaleza en su máxima expresión. El agua de la</w:t>
      </w:r>
      <w:r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 </w:t>
      </w: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laguna es atemperada, puedes nadar o practicar algún deporte de aventura si así lo deseas.</w:t>
      </w:r>
    </w:p>
    <w:p w14:paraId="2CA6C46C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08:30 Recojo del Hotel.</w:t>
      </w:r>
    </w:p>
    <w:p w14:paraId="14CA3F2D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09:00 Salida rumbo a la laguna Azul.</w:t>
      </w:r>
    </w:p>
    <w:p w14:paraId="2DE64FF4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11:00 Visita a la Laguna Azul</w:t>
      </w:r>
    </w:p>
    <w:p w14:paraId="77961CBA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11:30 Paseo en bote por la laguna Azul.</w:t>
      </w:r>
    </w:p>
    <w:p w14:paraId="54D90AA6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11:50 Visita al fundo Torres,</w:t>
      </w:r>
    </w:p>
    <w:p w14:paraId="257A5E8B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11:50 Lugar ideal para nadar, montar caballo</w:t>
      </w:r>
    </w:p>
    <w:p w14:paraId="6289C4F9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13:30 Almuerzo turístico a la carta.</w:t>
      </w:r>
    </w:p>
    <w:p w14:paraId="5A56736D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14:00 Tiempo libre.</w:t>
      </w:r>
    </w:p>
    <w:p w14:paraId="4196F6D0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(para descansar o hacer deportes de aventura)</w:t>
      </w:r>
    </w:p>
    <w:p w14:paraId="4B4479A8" w14:textId="578757B6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16:00 Partida a la ciudad de Tarapoto.</w:t>
      </w:r>
    </w:p>
    <w:p w14:paraId="7D751CCC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</w:p>
    <w:p w14:paraId="4D3A892B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</w:p>
    <w:p w14:paraId="6631E11B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/>
          <w:color w:val="000000"/>
          <w:sz w:val="20"/>
          <w:szCs w:val="20"/>
          <w:lang w:val="es-ES" w:eastAsia="es-PE"/>
        </w:rPr>
        <w:t>TERCER DÍA: CATARATA DE AHUASHIYACU – MEDIO DÍA</w:t>
      </w:r>
    </w:p>
    <w:p w14:paraId="42DDC091" w14:textId="67304E0A" w:rsidR="00A95C6A" w:rsidRPr="00A95C6A" w:rsidRDefault="00A95C6A" w:rsidP="00A95C6A">
      <w:pPr>
        <w:pStyle w:val="Sinespaciado"/>
        <w:ind w:left="360"/>
        <w:jc w:val="both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Ubicada a 14 Km de la ciudad de Tarapoto, dentro del Área de Conservación Regional Cordillera</w:t>
      </w:r>
      <w:r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 </w:t>
      </w: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Escalera. Consta de una caminata de 10 min desde el puesto de entrada. El camino a base de piedras</w:t>
      </w:r>
      <w:r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 </w:t>
      </w: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permite el acceso seguro para el tránsito turístico, ideal para visitar con niños y adultos mayores.</w:t>
      </w:r>
      <w:r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 </w:t>
      </w: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Durante el recorrido se observan plantas medicinales, árboles gigantes, aves, mariposas. Sus aguas</w:t>
      </w:r>
    </w:p>
    <w:p w14:paraId="50315078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cristalinas tienen una temperatura fría y agradable.</w:t>
      </w:r>
    </w:p>
    <w:p w14:paraId="0EE8E49D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07:30 Desayuno en el hotel.</w:t>
      </w:r>
    </w:p>
    <w:p w14:paraId="1797066C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10:00 Recojo del hotel.</w:t>
      </w:r>
    </w:p>
    <w:p w14:paraId="17DE173B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10:30 Salida a la Catarata de Ahuashiyacu.</w:t>
      </w:r>
    </w:p>
    <w:p w14:paraId="3E2DFC8A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10:55 Parada en el mirador del Cerro Escalera.</w:t>
      </w:r>
    </w:p>
    <w:p w14:paraId="053E0644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11:00 Caminata de 10 min. para llegar la catarata.</w:t>
      </w:r>
    </w:p>
    <w:p w14:paraId="37C25E63" w14:textId="6AD70C60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11:15 Baño y relax. La poza de unos 12 mts de largo tiene profundidades variables, 30cm en la parte</w:t>
      </w:r>
      <w:r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 </w:t>
      </w: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del rebose y 3 mts en la parte central.</w:t>
      </w:r>
    </w:p>
    <w:p w14:paraId="36ABD25C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13:00 Retorno Tarapoto.</w:t>
      </w:r>
    </w:p>
    <w:p w14:paraId="62400F4D" w14:textId="37DC8301" w:rsid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Por la tarde libre</w:t>
      </w:r>
      <w:r w:rsidR="00201559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.</w:t>
      </w:r>
    </w:p>
    <w:p w14:paraId="219A81A0" w14:textId="3F6B9CCF" w:rsidR="00201559" w:rsidRDefault="00201559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</w:p>
    <w:p w14:paraId="1E6B8831" w14:textId="1E549539" w:rsidR="00201559" w:rsidRDefault="00201559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</w:p>
    <w:p w14:paraId="2DED61E2" w14:textId="77777777" w:rsidR="00201559" w:rsidRPr="00A95C6A" w:rsidRDefault="00201559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</w:p>
    <w:p w14:paraId="6FA4EF5E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</w:p>
    <w:p w14:paraId="375E9110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</w:p>
    <w:p w14:paraId="1D38AD29" w14:textId="77777777" w:rsidR="00A95C6A" w:rsidRDefault="00A95C6A" w:rsidP="00A95C6A">
      <w:pPr>
        <w:pStyle w:val="Sinespaciado"/>
        <w:ind w:left="360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18DD7F74" w14:textId="77777777" w:rsidR="00A95C6A" w:rsidRDefault="00A95C6A" w:rsidP="00A95C6A">
      <w:pPr>
        <w:pStyle w:val="Sinespaciado"/>
        <w:ind w:left="360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5FA24725" w14:textId="77777777" w:rsidR="00B817D8" w:rsidRDefault="00B817D8" w:rsidP="00A95C6A">
      <w:pPr>
        <w:pStyle w:val="Sinespaciado"/>
        <w:ind w:left="360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1783554D" w14:textId="7F00E01A" w:rsidR="00A95C6A" w:rsidRPr="00A95C6A" w:rsidRDefault="00A95C6A" w:rsidP="00A95C6A">
      <w:pPr>
        <w:pStyle w:val="Sinespaciado"/>
        <w:ind w:left="360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/>
          <w:color w:val="000000"/>
          <w:sz w:val="20"/>
          <w:szCs w:val="20"/>
          <w:lang w:val="es-ES" w:eastAsia="es-PE"/>
        </w:rPr>
        <w:t>CUARTO DÍA: LIBRE</w:t>
      </w:r>
    </w:p>
    <w:p w14:paraId="246C1682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Desayuno en el hotel</w:t>
      </w:r>
    </w:p>
    <w:p w14:paraId="61A84128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Por la mañana libre para actividades personales</w:t>
      </w:r>
    </w:p>
    <w:p w14:paraId="0ED883C3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A hora oportuna traslado al aeropuerto.</w:t>
      </w:r>
    </w:p>
    <w:p w14:paraId="285FE1FE" w14:textId="2343765B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Fin de nuestros servicios.</w:t>
      </w:r>
    </w:p>
    <w:sectPr w:rsidR="00A95C6A" w:rsidRPr="00A95C6A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69245" w14:textId="77777777" w:rsidR="00630F57" w:rsidRDefault="00630F57" w:rsidP="007505C2">
      <w:pPr>
        <w:spacing w:after="0" w:line="240" w:lineRule="auto"/>
      </w:pPr>
      <w:r>
        <w:separator/>
      </w:r>
    </w:p>
  </w:endnote>
  <w:endnote w:type="continuationSeparator" w:id="0">
    <w:p w14:paraId="15D23C05" w14:textId="77777777" w:rsidR="00630F57" w:rsidRDefault="00630F57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621481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621481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621481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A9DB5" w14:textId="77777777" w:rsidR="00630F57" w:rsidRDefault="00630F57" w:rsidP="007505C2">
      <w:pPr>
        <w:spacing w:after="0" w:line="240" w:lineRule="auto"/>
      </w:pPr>
      <w:r>
        <w:separator/>
      </w:r>
    </w:p>
  </w:footnote>
  <w:footnote w:type="continuationSeparator" w:id="0">
    <w:p w14:paraId="26D1211E" w14:textId="77777777" w:rsidR="00630F57" w:rsidRDefault="00630F57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73C92474" w:rsidR="00E36680" w:rsidRDefault="0009152F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06886FD4" wp14:editId="19C3A2DE">
          <wp:simplePos x="0" y="0"/>
          <wp:positionH relativeFrom="column">
            <wp:posOffset>-363855</wp:posOffset>
          </wp:positionH>
          <wp:positionV relativeFrom="paragraph">
            <wp:posOffset>-259080</wp:posOffset>
          </wp:positionV>
          <wp:extent cx="2486025" cy="955607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025" cy="955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0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2C623B"/>
    <w:multiLevelType w:val="hybridMultilevel"/>
    <w:tmpl w:val="6CDA82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F1C77"/>
    <w:multiLevelType w:val="multilevel"/>
    <w:tmpl w:val="77102C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10"/>
  </w:num>
  <w:num w:numId="12">
    <w:abstractNumId w:val="5"/>
  </w:num>
  <w:num w:numId="13">
    <w:abstractNumId w:val="7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321CC"/>
    <w:rsid w:val="00055BE9"/>
    <w:rsid w:val="0005681B"/>
    <w:rsid w:val="00064ABA"/>
    <w:rsid w:val="000841B7"/>
    <w:rsid w:val="0009152F"/>
    <w:rsid w:val="000A5F0A"/>
    <w:rsid w:val="000A5F14"/>
    <w:rsid w:val="000C53EA"/>
    <w:rsid w:val="000D4039"/>
    <w:rsid w:val="000E1916"/>
    <w:rsid w:val="000E2410"/>
    <w:rsid w:val="000F2B49"/>
    <w:rsid w:val="000F5A7D"/>
    <w:rsid w:val="001018CC"/>
    <w:rsid w:val="00103112"/>
    <w:rsid w:val="00104285"/>
    <w:rsid w:val="001057A5"/>
    <w:rsid w:val="00115A9B"/>
    <w:rsid w:val="00123B5F"/>
    <w:rsid w:val="00136E99"/>
    <w:rsid w:val="00140542"/>
    <w:rsid w:val="00144CF5"/>
    <w:rsid w:val="00147CD5"/>
    <w:rsid w:val="001605AD"/>
    <w:rsid w:val="00163788"/>
    <w:rsid w:val="00184A39"/>
    <w:rsid w:val="001B628E"/>
    <w:rsid w:val="001C06BE"/>
    <w:rsid w:val="001D5056"/>
    <w:rsid w:val="001D636E"/>
    <w:rsid w:val="001E1DC1"/>
    <w:rsid w:val="001E27D9"/>
    <w:rsid w:val="001F479F"/>
    <w:rsid w:val="001F57C0"/>
    <w:rsid w:val="00201559"/>
    <w:rsid w:val="00202E1A"/>
    <w:rsid w:val="00213993"/>
    <w:rsid w:val="00220DE5"/>
    <w:rsid w:val="00226E41"/>
    <w:rsid w:val="002501BB"/>
    <w:rsid w:val="00262DFA"/>
    <w:rsid w:val="002632AA"/>
    <w:rsid w:val="00263FDF"/>
    <w:rsid w:val="00293B59"/>
    <w:rsid w:val="002A3543"/>
    <w:rsid w:val="002A3B00"/>
    <w:rsid w:val="002A5B76"/>
    <w:rsid w:val="002A7287"/>
    <w:rsid w:val="002B091D"/>
    <w:rsid w:val="002B44A9"/>
    <w:rsid w:val="002B6D7E"/>
    <w:rsid w:val="002B705C"/>
    <w:rsid w:val="002C4C3E"/>
    <w:rsid w:val="002E4592"/>
    <w:rsid w:val="002E70DD"/>
    <w:rsid w:val="002F7472"/>
    <w:rsid w:val="00307EC6"/>
    <w:rsid w:val="003102EA"/>
    <w:rsid w:val="003141D8"/>
    <w:rsid w:val="00336022"/>
    <w:rsid w:val="00340053"/>
    <w:rsid w:val="0034018A"/>
    <w:rsid w:val="003417CA"/>
    <w:rsid w:val="00343782"/>
    <w:rsid w:val="00346DF1"/>
    <w:rsid w:val="00347572"/>
    <w:rsid w:val="00347638"/>
    <w:rsid w:val="00355859"/>
    <w:rsid w:val="00370A94"/>
    <w:rsid w:val="003710E8"/>
    <w:rsid w:val="00392D3C"/>
    <w:rsid w:val="00393EF7"/>
    <w:rsid w:val="00394ABC"/>
    <w:rsid w:val="003978DC"/>
    <w:rsid w:val="003B4393"/>
    <w:rsid w:val="003C0E97"/>
    <w:rsid w:val="003C2076"/>
    <w:rsid w:val="003C7401"/>
    <w:rsid w:val="003F4CF2"/>
    <w:rsid w:val="004014B3"/>
    <w:rsid w:val="00421B5D"/>
    <w:rsid w:val="00437B3B"/>
    <w:rsid w:val="00452D46"/>
    <w:rsid w:val="0046084A"/>
    <w:rsid w:val="0047463E"/>
    <w:rsid w:val="004822EF"/>
    <w:rsid w:val="00491F61"/>
    <w:rsid w:val="0049412F"/>
    <w:rsid w:val="004B17A2"/>
    <w:rsid w:val="004B60A8"/>
    <w:rsid w:val="004E29FB"/>
    <w:rsid w:val="004E7AA0"/>
    <w:rsid w:val="00501AEE"/>
    <w:rsid w:val="0050538D"/>
    <w:rsid w:val="00506360"/>
    <w:rsid w:val="00536376"/>
    <w:rsid w:val="00537264"/>
    <w:rsid w:val="0055134A"/>
    <w:rsid w:val="00553881"/>
    <w:rsid w:val="00563BAD"/>
    <w:rsid w:val="0056406D"/>
    <w:rsid w:val="00564FCA"/>
    <w:rsid w:val="005700E2"/>
    <w:rsid w:val="00591F89"/>
    <w:rsid w:val="005A27C8"/>
    <w:rsid w:val="005A4062"/>
    <w:rsid w:val="005A4371"/>
    <w:rsid w:val="005A6E8F"/>
    <w:rsid w:val="005B31FC"/>
    <w:rsid w:val="005D0FB8"/>
    <w:rsid w:val="005E4308"/>
    <w:rsid w:val="006213AC"/>
    <w:rsid w:val="00621481"/>
    <w:rsid w:val="00630F57"/>
    <w:rsid w:val="0064212C"/>
    <w:rsid w:val="00645200"/>
    <w:rsid w:val="00662AD3"/>
    <w:rsid w:val="0067459C"/>
    <w:rsid w:val="00687CD2"/>
    <w:rsid w:val="006B0932"/>
    <w:rsid w:val="006C45C5"/>
    <w:rsid w:val="006C6332"/>
    <w:rsid w:val="006C6E82"/>
    <w:rsid w:val="006D115D"/>
    <w:rsid w:val="006D61BA"/>
    <w:rsid w:val="006D694E"/>
    <w:rsid w:val="006E5494"/>
    <w:rsid w:val="006F050C"/>
    <w:rsid w:val="006F4DEC"/>
    <w:rsid w:val="006F5C23"/>
    <w:rsid w:val="007001C4"/>
    <w:rsid w:val="00714139"/>
    <w:rsid w:val="00736740"/>
    <w:rsid w:val="0073782B"/>
    <w:rsid w:val="007505C2"/>
    <w:rsid w:val="007550C6"/>
    <w:rsid w:val="0077462E"/>
    <w:rsid w:val="00790F6A"/>
    <w:rsid w:val="007B2951"/>
    <w:rsid w:val="007B5D7A"/>
    <w:rsid w:val="007C3EBF"/>
    <w:rsid w:val="007C6F0F"/>
    <w:rsid w:val="007E4E43"/>
    <w:rsid w:val="007E68F7"/>
    <w:rsid w:val="00803D2E"/>
    <w:rsid w:val="00817CAA"/>
    <w:rsid w:val="0082134D"/>
    <w:rsid w:val="00831372"/>
    <w:rsid w:val="00843161"/>
    <w:rsid w:val="00851587"/>
    <w:rsid w:val="00851C6F"/>
    <w:rsid w:val="00851CA8"/>
    <w:rsid w:val="00863208"/>
    <w:rsid w:val="008776FC"/>
    <w:rsid w:val="00877AE2"/>
    <w:rsid w:val="0088082C"/>
    <w:rsid w:val="008816C8"/>
    <w:rsid w:val="00887E4B"/>
    <w:rsid w:val="008A32E7"/>
    <w:rsid w:val="008A6DC5"/>
    <w:rsid w:val="008B19D9"/>
    <w:rsid w:val="008B399C"/>
    <w:rsid w:val="008C7AEF"/>
    <w:rsid w:val="008D1570"/>
    <w:rsid w:val="008D48F2"/>
    <w:rsid w:val="008D4CDB"/>
    <w:rsid w:val="008E07DC"/>
    <w:rsid w:val="008F02BD"/>
    <w:rsid w:val="008F70D8"/>
    <w:rsid w:val="009363F5"/>
    <w:rsid w:val="00936D62"/>
    <w:rsid w:val="00953EB9"/>
    <w:rsid w:val="009719D8"/>
    <w:rsid w:val="00972FC1"/>
    <w:rsid w:val="00982C49"/>
    <w:rsid w:val="009A0A1D"/>
    <w:rsid w:val="009B0E83"/>
    <w:rsid w:val="009C3277"/>
    <w:rsid w:val="009D617F"/>
    <w:rsid w:val="009E2B1D"/>
    <w:rsid w:val="009F2763"/>
    <w:rsid w:val="00A01C18"/>
    <w:rsid w:val="00A112F2"/>
    <w:rsid w:val="00A171BA"/>
    <w:rsid w:val="00A316AD"/>
    <w:rsid w:val="00A43275"/>
    <w:rsid w:val="00A65E88"/>
    <w:rsid w:val="00A809FA"/>
    <w:rsid w:val="00A901DE"/>
    <w:rsid w:val="00A95C6A"/>
    <w:rsid w:val="00AA4391"/>
    <w:rsid w:val="00AB5A9D"/>
    <w:rsid w:val="00AE37CC"/>
    <w:rsid w:val="00AF189F"/>
    <w:rsid w:val="00AF28A1"/>
    <w:rsid w:val="00B04100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817D8"/>
    <w:rsid w:val="00B8317A"/>
    <w:rsid w:val="00B84935"/>
    <w:rsid w:val="00B85AC7"/>
    <w:rsid w:val="00BA1733"/>
    <w:rsid w:val="00BA6DBB"/>
    <w:rsid w:val="00BB294E"/>
    <w:rsid w:val="00BB3EAB"/>
    <w:rsid w:val="00BB4F80"/>
    <w:rsid w:val="00BC4C4E"/>
    <w:rsid w:val="00BE2D3B"/>
    <w:rsid w:val="00C03465"/>
    <w:rsid w:val="00C038C8"/>
    <w:rsid w:val="00C353F5"/>
    <w:rsid w:val="00C357C2"/>
    <w:rsid w:val="00C36242"/>
    <w:rsid w:val="00C60427"/>
    <w:rsid w:val="00C6211A"/>
    <w:rsid w:val="00C70CB9"/>
    <w:rsid w:val="00C813EA"/>
    <w:rsid w:val="00C818FA"/>
    <w:rsid w:val="00C84041"/>
    <w:rsid w:val="00C85655"/>
    <w:rsid w:val="00C91EEA"/>
    <w:rsid w:val="00C93F68"/>
    <w:rsid w:val="00C93F77"/>
    <w:rsid w:val="00C974FF"/>
    <w:rsid w:val="00CA3ED2"/>
    <w:rsid w:val="00CB7E57"/>
    <w:rsid w:val="00CC6616"/>
    <w:rsid w:val="00CD6266"/>
    <w:rsid w:val="00CE0A17"/>
    <w:rsid w:val="00CE4DA2"/>
    <w:rsid w:val="00CE7C90"/>
    <w:rsid w:val="00CF1C79"/>
    <w:rsid w:val="00D013A1"/>
    <w:rsid w:val="00D067E5"/>
    <w:rsid w:val="00D26EAD"/>
    <w:rsid w:val="00D44367"/>
    <w:rsid w:val="00D50BBA"/>
    <w:rsid w:val="00D6081A"/>
    <w:rsid w:val="00D63835"/>
    <w:rsid w:val="00DA1937"/>
    <w:rsid w:val="00DD2C12"/>
    <w:rsid w:val="00DD4771"/>
    <w:rsid w:val="00DD58BA"/>
    <w:rsid w:val="00DE2CFA"/>
    <w:rsid w:val="00DE694D"/>
    <w:rsid w:val="00DE731D"/>
    <w:rsid w:val="00E03861"/>
    <w:rsid w:val="00E07954"/>
    <w:rsid w:val="00E07FF6"/>
    <w:rsid w:val="00E1324C"/>
    <w:rsid w:val="00E330B3"/>
    <w:rsid w:val="00E3422C"/>
    <w:rsid w:val="00E36680"/>
    <w:rsid w:val="00E421D4"/>
    <w:rsid w:val="00E5527C"/>
    <w:rsid w:val="00E6288D"/>
    <w:rsid w:val="00E64781"/>
    <w:rsid w:val="00E73D3D"/>
    <w:rsid w:val="00E741D0"/>
    <w:rsid w:val="00E82361"/>
    <w:rsid w:val="00EA0EC0"/>
    <w:rsid w:val="00EA195D"/>
    <w:rsid w:val="00EB2503"/>
    <w:rsid w:val="00EC60D9"/>
    <w:rsid w:val="00EC7686"/>
    <w:rsid w:val="00ED26FA"/>
    <w:rsid w:val="00ED641D"/>
    <w:rsid w:val="00ED7939"/>
    <w:rsid w:val="00ED79A3"/>
    <w:rsid w:val="00EE121F"/>
    <w:rsid w:val="00EE7344"/>
    <w:rsid w:val="00F04BC7"/>
    <w:rsid w:val="00F064DC"/>
    <w:rsid w:val="00F142D6"/>
    <w:rsid w:val="00F148E5"/>
    <w:rsid w:val="00F170E3"/>
    <w:rsid w:val="00F2265F"/>
    <w:rsid w:val="00F24FE9"/>
    <w:rsid w:val="00F46B06"/>
    <w:rsid w:val="00F54740"/>
    <w:rsid w:val="00F921CF"/>
    <w:rsid w:val="00F92EBF"/>
    <w:rsid w:val="00FB790B"/>
    <w:rsid w:val="00FC2E1A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B8F2-5A21-4E8D-BA6A-366C3CC1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AGENCY</cp:lastModifiedBy>
  <cp:revision>5</cp:revision>
  <dcterms:created xsi:type="dcterms:W3CDTF">2026-01-17T00:44:00Z</dcterms:created>
  <dcterms:modified xsi:type="dcterms:W3CDTF">2026-06-23T02:33:00Z</dcterms:modified>
</cp:coreProperties>
</file>