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4F3D78FA" w:rsidR="007B2951" w:rsidRDefault="007B2951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TARAPOTO</w:t>
      </w:r>
      <w:r w:rsidR="0002041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EXPRESS</w:t>
      </w:r>
    </w:p>
    <w:p w14:paraId="7D12FEE1" w14:textId="2142380B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4D9B831B" w14:textId="77777777" w:rsidR="00EA0EC0" w:rsidRPr="00EA0EC0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 xml:space="preserve">Visita a la Catarata de </w:t>
      </w:r>
      <w:proofErr w:type="spellStart"/>
      <w:r w:rsidRPr="00EA0EC0">
        <w:rPr>
          <w:rFonts w:ascii="Verdana" w:eastAsia="Times New Roman" w:hAnsi="Verdana" w:cs="Times New Roman"/>
          <w:bCs/>
        </w:rPr>
        <w:t>Ahuashiyacu</w:t>
      </w:r>
      <w:proofErr w:type="spellEnd"/>
      <w:r w:rsidRPr="00EA0EC0">
        <w:rPr>
          <w:rFonts w:ascii="Verdana" w:eastAsia="Times New Roman" w:hAnsi="Verdana" w:cs="Times New Roman"/>
          <w:bCs/>
        </w:rPr>
        <w:t xml:space="preserve"> (no incluye almuerzo).</w:t>
      </w:r>
    </w:p>
    <w:p w14:paraId="620176CD" w14:textId="77777777" w:rsidR="00EA0EC0" w:rsidRPr="00EA0EC0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Tour a Lamas.</w:t>
      </w:r>
    </w:p>
    <w:p w14:paraId="4D0E7AC3" w14:textId="6D378810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5"/>
        <w:gridCol w:w="761"/>
        <w:gridCol w:w="541"/>
        <w:gridCol w:w="627"/>
        <w:gridCol w:w="541"/>
        <w:gridCol w:w="695"/>
        <w:gridCol w:w="541"/>
      </w:tblGrid>
      <w:tr w:rsidR="006213AC" w14:paraId="6EE1769A" w14:textId="74AA72BC" w:rsidTr="00C813EA">
        <w:trPr>
          <w:trHeight w:val="174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13D86ED3" w14:textId="4B911C10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F6DC2C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31FA9E1A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1329DC3D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4930BFE7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307EF4D2" w:rsidR="006213AC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4BC1197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9412F" w14:paraId="1AB40A4A" w14:textId="14BCD11D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260B93FA" w:rsidR="005A6E8F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CIELO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</w:t>
            </w:r>
          </w:p>
        </w:tc>
        <w:tc>
          <w:tcPr>
            <w:tcW w:w="0" w:type="auto"/>
            <w:vAlign w:val="center"/>
          </w:tcPr>
          <w:p w14:paraId="5E499923" w14:textId="73FD6AA4" w:rsidR="005A6E8F" w:rsidRPr="00DE0495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DE0495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45A203A1" w14:textId="49F775C0" w:rsidR="005A6E8F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vAlign w:val="center"/>
          </w:tcPr>
          <w:p w14:paraId="4884AA2F" w14:textId="352C422D" w:rsidR="005A6E8F" w:rsidRPr="00163788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51BADD54" w14:textId="0427EE05" w:rsidR="005A6E8F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4819814" w14:textId="3CA144FD" w:rsidR="005A6E8F" w:rsidRPr="00163788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2AAEFE55" w14:textId="6C56074C" w:rsidR="005A6E8F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EA0EC0" w14:paraId="435FA78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282F8BA6" w14:textId="35BB491E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RIO CUMBAZA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430D1780" w14:textId="273CB59A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684B6C2E" w14:textId="74332EE9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30820305" w14:textId="6BFE3E9D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06BA9649" w14:textId="212BED1E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3F241C3A" w14:textId="4C6CFA54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675BAF44" w14:textId="3656CC04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A0EC0" w14:paraId="66539C9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CB643C5" w14:textId="51F900C5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LA PATARASHCA HOTEL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</w:t>
            </w:r>
          </w:p>
        </w:tc>
        <w:tc>
          <w:tcPr>
            <w:tcW w:w="0" w:type="auto"/>
            <w:vAlign w:val="center"/>
          </w:tcPr>
          <w:p w14:paraId="3752B86E" w14:textId="6F6DB449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vAlign w:val="center"/>
          </w:tcPr>
          <w:p w14:paraId="7B7A21F5" w14:textId="42F7C334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1775B795" w14:textId="7C04432F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1A10811C" w14:textId="6B418170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0635C892" w14:textId="47559485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585C41C2" w14:textId="3D10F3B9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A0EC0" w14:paraId="45DC2A7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0AA78DD" w14:textId="77B5A3DA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COCONUT ECOLODGE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16EB7860" w14:textId="37AFE440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6275B64B" w14:textId="75B668AF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58DF36A8" w14:textId="75F7AE0B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0640BBF4" w14:textId="6668FFC2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7C7728D9" w14:textId="63DD5C41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0267094B" w14:textId="26A0B847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041E1C94" w:rsidR="004B60A8" w:rsidRPr="00242972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6305392F" w14:textId="77777777" w:rsidR="00242972" w:rsidRPr="00064ABA" w:rsidRDefault="00242972" w:rsidP="00242972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64ABA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0F7BE70A" w:rsidR="006213AC" w:rsidRPr="006213AC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05 años hasta los 12 años compartiendo cama con 02 adultos pagantes.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 INCLUYE DESAYUNO.</w:t>
      </w:r>
    </w:p>
    <w:p w14:paraId="72302AEC" w14:textId="4D5C4979" w:rsidR="006213AC" w:rsidRPr="006213AC" w:rsidRDefault="006213AC" w:rsidP="005A6E8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-In: </w:t>
      </w:r>
      <w:r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15:00hrs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//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Check-Out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: 12:00hrs.</w:t>
      </w:r>
    </w:p>
    <w:p w14:paraId="3FCD2FFE" w14:textId="77777777" w:rsidR="00242972" w:rsidRPr="00242972" w:rsidRDefault="00242972" w:rsidP="0024297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42972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3DB6F013" w14:textId="77777777" w:rsidR="00242972" w:rsidRPr="00242972" w:rsidRDefault="00242972" w:rsidP="0024297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42972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78C78ED7" w:rsidR="00C70CB9" w:rsidRPr="00E64781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>Hab. Estandar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17DA2739" w:rsidR="00BB4F80" w:rsidRPr="00B762ED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762ED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AB9E5C0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No incluye: Tickets aéreos // Otros no mencionados en Incluye.</w:t>
      </w:r>
    </w:p>
    <w:p w14:paraId="48B0032A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Precios están sujetos a modificaciones sin previo aviso.</w:t>
      </w:r>
    </w:p>
    <w:p w14:paraId="23764B62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Leer términos y condiciones.</w:t>
      </w:r>
    </w:p>
    <w:p w14:paraId="0C36C260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Leer política de reservas y anulaciones.</w:t>
      </w:r>
    </w:p>
    <w:p w14:paraId="2BCB9333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Leer protección y tratamiento de datos personales.</w:t>
      </w:r>
    </w:p>
    <w:p w14:paraId="271F66DD" w14:textId="77777777" w:rsidR="00B762ED" w:rsidRDefault="00B762ED" w:rsidP="00B762ED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19104EEC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B5CA74A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4807637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12E1D70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7916013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B24BF7C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3F2AA61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270645AF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PRIMER DÍA: LAMAS NATIVO - POR LA TARDE</w:t>
      </w:r>
    </w:p>
    <w:p w14:paraId="36AC0B50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Recepción y traslado al hotel elegido.</w:t>
      </w:r>
    </w:p>
    <w:p w14:paraId="013AD382" w14:textId="77777777" w:rsidR="00831A1F" w:rsidRPr="00A95C6A" w:rsidRDefault="00831A1F" w:rsidP="00831A1F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Visita a Lamas, capital folclórica de la Amazonía, pueblo de colores, costumbres y de tradiciones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ancestrales. Ubicado a 814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m.s.n.m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y a solo 25 min. de Tarapoto. Durante el recorrido, visitamos su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plaza de armas como primera parada,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Posteriormente, nos dirigimos al castillo de Lamas.</w:t>
      </w:r>
    </w:p>
    <w:p w14:paraId="48D0D4BA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Finalizamos el tour con la visita al barrio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Kechwa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Wayku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.</w:t>
      </w:r>
    </w:p>
    <w:p w14:paraId="0E7DCDC0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15:00 Recojo del hotel.</w:t>
      </w:r>
    </w:p>
    <w:p w14:paraId="0B4AE617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15:30 Salida hacia Lamas (Norte de Tarapoto).</w:t>
      </w:r>
    </w:p>
    <w:p w14:paraId="5369C1B1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16:00 Visita la plaza de armas de Lamas.</w:t>
      </w:r>
    </w:p>
    <w:p w14:paraId="1B388C21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16:50 Visita al Castillo de Lamas, ingresamos para conocerla.</w:t>
      </w:r>
    </w:p>
    <w:p w14:paraId="636485E2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17:20 Visita al barrio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Wayku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, comunidad nativa.</w:t>
      </w:r>
    </w:p>
    <w:p w14:paraId="22711C46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18:30 Retorno a Tarapoto.</w:t>
      </w:r>
    </w:p>
    <w:p w14:paraId="685675DB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59CD2028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2D578316" w14:textId="3C90AA60" w:rsidR="00831A1F" w:rsidRPr="00A95C6A" w:rsidRDefault="00831A1F" w:rsidP="00831A1F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SEGUNDO</w:t>
      </w: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 xml:space="preserve"> DÍA: CATARATA DE AHUASHIYACU – MEDIO DÍA</w:t>
      </w:r>
    </w:p>
    <w:p w14:paraId="114CB3B1" w14:textId="77777777" w:rsidR="00831A1F" w:rsidRPr="00A95C6A" w:rsidRDefault="00831A1F" w:rsidP="00831A1F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Ubicada a 14 Km de la ciudad de Tarapoto, dentro del Área de Conservación Regional Cordillera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Escalera. Consta de una caminata de 10 min desde el puesto de entrada. El camino a base de piedras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permite el acceso seguro para el tránsito turístico, ideal para visitar con niños y adultos mayores.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Durante el recorrido se observan plantas medicinales, árboles gigantes, aves, mariposas. Sus aguas</w:t>
      </w:r>
    </w:p>
    <w:p w14:paraId="469658D4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cristalinas tienen una temperatura fría y agradable.</w:t>
      </w:r>
    </w:p>
    <w:p w14:paraId="10DA9A74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07:30 Desayuno en el hotel.</w:t>
      </w:r>
    </w:p>
    <w:p w14:paraId="2D641B06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10:00 Recojo del hotel.</w:t>
      </w:r>
    </w:p>
    <w:p w14:paraId="746D8892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10:30 Salida a la Catarata de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Ahuashiyacu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.</w:t>
      </w:r>
    </w:p>
    <w:p w14:paraId="291D4F9D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10:55 Parada en el mirador del Cerro Escalera.</w:t>
      </w:r>
    </w:p>
    <w:p w14:paraId="6483F633" w14:textId="77777777" w:rsidR="00831A1F" w:rsidRPr="00A95C6A" w:rsidRDefault="00831A1F" w:rsidP="008F6C7A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11:00 Caminata de 10 min. para llegar la catarata.</w:t>
      </w:r>
    </w:p>
    <w:p w14:paraId="3588FD43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11:15 Baño y relax. La poza de unos 12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mts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de largo tiene profundidades variables, 30cm en la parte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del rebose y 3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mts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en la parte central.</w:t>
      </w:r>
    </w:p>
    <w:p w14:paraId="6368BB0B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13:00 Retorno Tarapoto.</w:t>
      </w:r>
    </w:p>
    <w:p w14:paraId="43DC8EAE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Por la tarde libre</w:t>
      </w:r>
    </w:p>
    <w:p w14:paraId="7F5A8272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4E4B5C6E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3C25BC1B" w14:textId="77777777" w:rsidR="00831A1F" w:rsidRDefault="00831A1F" w:rsidP="00831A1F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FA15D31" w14:textId="6F4FB68B" w:rsidR="00831A1F" w:rsidRPr="00A95C6A" w:rsidRDefault="00831A1F" w:rsidP="00831A1F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TERCE</w:t>
      </w: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 xml:space="preserve"> DÍA: LIBRE</w:t>
      </w:r>
    </w:p>
    <w:p w14:paraId="4C811204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Desayuno en el hotel</w:t>
      </w:r>
    </w:p>
    <w:p w14:paraId="3A517987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 hora oportuna traslado al aeropuerto.</w:t>
      </w:r>
    </w:p>
    <w:p w14:paraId="62B00011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Fin de nuestros servicios.</w:t>
      </w:r>
    </w:p>
    <w:p w14:paraId="0D9EFAC0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831A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601C" w14:textId="77777777" w:rsidR="00956F42" w:rsidRDefault="00956F42" w:rsidP="007505C2">
      <w:pPr>
        <w:spacing w:after="0" w:line="240" w:lineRule="auto"/>
      </w:pPr>
      <w:r>
        <w:separator/>
      </w:r>
    </w:p>
  </w:endnote>
  <w:endnote w:type="continuationSeparator" w:id="0">
    <w:p w14:paraId="5F762813" w14:textId="77777777" w:rsidR="00956F42" w:rsidRDefault="00956F4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242972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24297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242972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2248" w14:textId="77777777" w:rsidR="00956F42" w:rsidRDefault="00956F42" w:rsidP="007505C2">
      <w:pPr>
        <w:spacing w:after="0" w:line="240" w:lineRule="auto"/>
      </w:pPr>
      <w:r>
        <w:separator/>
      </w:r>
    </w:p>
  </w:footnote>
  <w:footnote w:type="continuationSeparator" w:id="0">
    <w:p w14:paraId="65834414" w14:textId="77777777" w:rsidR="00956F42" w:rsidRDefault="00956F4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0F67CDB9" w:rsidR="00E36680" w:rsidRDefault="0024297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C4BE144" wp14:editId="4F628C9D">
          <wp:simplePos x="0" y="0"/>
          <wp:positionH relativeFrom="column">
            <wp:posOffset>-462915</wp:posOffset>
          </wp:positionH>
          <wp:positionV relativeFrom="paragraph">
            <wp:posOffset>-335280</wp:posOffset>
          </wp:positionV>
          <wp:extent cx="2242185" cy="861877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185" cy="861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96C14"/>
    <w:multiLevelType w:val="hybridMultilevel"/>
    <w:tmpl w:val="14E2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411"/>
    <w:rsid w:val="000209BF"/>
    <w:rsid w:val="00047EA3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36E99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42CF"/>
    <w:rsid w:val="00213993"/>
    <w:rsid w:val="00220DE5"/>
    <w:rsid w:val="00226E41"/>
    <w:rsid w:val="00242972"/>
    <w:rsid w:val="002501BB"/>
    <w:rsid w:val="00262DFA"/>
    <w:rsid w:val="002632AA"/>
    <w:rsid w:val="00263FDF"/>
    <w:rsid w:val="0028369C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70A94"/>
    <w:rsid w:val="003710E8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B55AA"/>
    <w:rsid w:val="005D0FB8"/>
    <w:rsid w:val="005E39EE"/>
    <w:rsid w:val="005E4308"/>
    <w:rsid w:val="006213AC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7462E"/>
    <w:rsid w:val="00790F6A"/>
    <w:rsid w:val="007B2951"/>
    <w:rsid w:val="007C3EBF"/>
    <w:rsid w:val="007C6F0F"/>
    <w:rsid w:val="007E4E43"/>
    <w:rsid w:val="007E68F7"/>
    <w:rsid w:val="00817CAA"/>
    <w:rsid w:val="00831372"/>
    <w:rsid w:val="00831A1F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469C"/>
    <w:rsid w:val="008A6DC5"/>
    <w:rsid w:val="008B19D9"/>
    <w:rsid w:val="008B399C"/>
    <w:rsid w:val="008C7AEF"/>
    <w:rsid w:val="008D1570"/>
    <w:rsid w:val="008D48F2"/>
    <w:rsid w:val="008D4CDB"/>
    <w:rsid w:val="008E07DC"/>
    <w:rsid w:val="008F02BD"/>
    <w:rsid w:val="008F6C7A"/>
    <w:rsid w:val="008F70D8"/>
    <w:rsid w:val="009363F5"/>
    <w:rsid w:val="00951FB5"/>
    <w:rsid w:val="00953EB9"/>
    <w:rsid w:val="00956F42"/>
    <w:rsid w:val="009719D8"/>
    <w:rsid w:val="00972FC1"/>
    <w:rsid w:val="00982C49"/>
    <w:rsid w:val="009B0E83"/>
    <w:rsid w:val="009C2246"/>
    <w:rsid w:val="009C3277"/>
    <w:rsid w:val="009D617F"/>
    <w:rsid w:val="009E2B1D"/>
    <w:rsid w:val="009F2763"/>
    <w:rsid w:val="00A00669"/>
    <w:rsid w:val="00A01C18"/>
    <w:rsid w:val="00A112F2"/>
    <w:rsid w:val="00A316AD"/>
    <w:rsid w:val="00A43275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762ED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357C2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E0495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928AA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2026-01-17T00:49:00Z</dcterms:created>
  <dcterms:modified xsi:type="dcterms:W3CDTF">2026-01-17T00:49:00Z</dcterms:modified>
</cp:coreProperties>
</file>