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BA" w:rsidRPr="00393EF7" w:rsidRDefault="006D61BA" w:rsidP="0064212C">
      <w:pPr>
        <w:rPr>
          <w:rFonts w:ascii="Verdana" w:hAnsi="Verdana"/>
          <w:vanish/>
          <w:sz w:val="20"/>
          <w:szCs w:val="20"/>
          <w:specVanish/>
        </w:rPr>
      </w:pPr>
    </w:p>
    <w:p w:rsidR="006C6E82" w:rsidRPr="00851587" w:rsidRDefault="006C6E82" w:rsidP="0085158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highlight w:val="yellow"/>
          <w:lang w:eastAsia="es-PE"/>
        </w:rPr>
      </w:pPr>
      <w:r w:rsidRPr="00393EF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PE"/>
        </w:rPr>
        <w:t xml:space="preserve"> </w:t>
      </w:r>
    </w:p>
    <w:p w:rsidR="00DE23A2" w:rsidRDefault="00DE23A2" w:rsidP="00EA195D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Style w:val="hotelchain"/>
          <w:rFonts w:ascii="Verdana" w:eastAsia="Arial Unicode MS" w:hAnsi="Verdana" w:cs="Arial Unicode MS"/>
          <w:b/>
          <w:bCs/>
          <w:color w:val="FF0000"/>
          <w:sz w:val="20"/>
          <w:bdr w:val="none" w:sz="0" w:space="0" w:color="auto" w:frame="1"/>
        </w:rPr>
      </w:pPr>
      <w:r w:rsidRPr="00A030C3">
        <w:rPr>
          <w:rStyle w:val="hotelchain"/>
          <w:rFonts w:ascii="Verdana" w:eastAsia="Arial Unicode MS" w:hAnsi="Verdana" w:cs="Arial Unicode MS"/>
          <w:b/>
          <w:bCs/>
          <w:color w:val="FF0000"/>
          <w:sz w:val="20"/>
          <w:bdr w:val="none" w:sz="0" w:space="0" w:color="auto" w:frame="1"/>
        </w:rPr>
        <w:t>WYNDHAM HOTEL</w:t>
      </w:r>
      <w:r>
        <w:rPr>
          <w:rStyle w:val="hotelchain"/>
          <w:rFonts w:ascii="Verdana" w:eastAsia="Arial Unicode MS" w:hAnsi="Verdana" w:cs="Arial Unicode MS"/>
          <w:b/>
          <w:bCs/>
          <w:color w:val="FF0000"/>
          <w:sz w:val="20"/>
          <w:bdr w:val="none" w:sz="0" w:space="0" w:color="auto" w:frame="1"/>
        </w:rPr>
        <w:t xml:space="preserve"> &amp; RESORTS </w:t>
      </w:r>
    </w:p>
    <w:p w:rsidR="00C93F68" w:rsidRPr="00A030C3" w:rsidRDefault="00F921CF" w:rsidP="00EA195D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Style w:val="hotelchain"/>
          <w:rFonts w:ascii="Verdana" w:eastAsia="Arial Unicode MS" w:hAnsi="Verdana" w:cs="Arial Unicode MS"/>
          <w:b/>
          <w:bCs/>
          <w:sz w:val="20"/>
          <w:bdr w:val="none" w:sz="0" w:space="0" w:color="auto" w:frame="1"/>
        </w:rPr>
      </w:pPr>
      <w:r w:rsidRPr="00A030C3">
        <w:rPr>
          <w:rStyle w:val="hotelchain"/>
          <w:rFonts w:ascii="Verdana" w:eastAsia="Arial Unicode MS" w:hAnsi="Verdana" w:cs="Arial Unicode MS"/>
          <w:b/>
          <w:bCs/>
          <w:sz w:val="20"/>
          <w:bdr w:val="none" w:sz="0" w:space="0" w:color="auto" w:frame="1"/>
        </w:rPr>
        <w:t>04 DIAS – 03 NOCHES</w:t>
      </w:r>
    </w:p>
    <w:p w:rsidR="00A030C3" w:rsidRPr="00A030C3" w:rsidRDefault="00ED6EE5" w:rsidP="00EA195D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Style w:val="hotelchain"/>
          <w:rFonts w:ascii="Verdana" w:eastAsia="Arial Unicode MS" w:hAnsi="Verdana" w:cs="Arial Unicode MS"/>
          <w:bCs/>
          <w:sz w:val="20"/>
          <w:bdr w:val="none" w:sz="0" w:space="0" w:color="auto" w:frame="1"/>
        </w:rPr>
      </w:pPr>
      <w:proofErr w:type="spellStart"/>
      <w:r>
        <w:rPr>
          <w:rStyle w:val="hotelchain"/>
          <w:rFonts w:ascii="Verdana" w:eastAsia="Arial Unicode MS" w:hAnsi="Verdana" w:cs="Arial Unicode MS"/>
          <w:bCs/>
          <w:sz w:val="20"/>
          <w:bdr w:val="none" w:sz="0" w:space="0" w:color="auto" w:frame="1"/>
        </w:rPr>
        <w:t>Playacar</w:t>
      </w:r>
      <w:proofErr w:type="spellEnd"/>
      <w:r>
        <w:rPr>
          <w:rStyle w:val="hotelchain"/>
          <w:rFonts w:ascii="Verdana" w:eastAsia="Arial Unicode MS" w:hAnsi="Verdana" w:cs="Arial Unicode MS"/>
          <w:bCs/>
          <w:sz w:val="20"/>
          <w:bdr w:val="none" w:sz="0" w:space="0" w:color="auto" w:frame="1"/>
        </w:rPr>
        <w:t xml:space="preserve"> – Playa del Carmen</w:t>
      </w:r>
    </w:p>
    <w:p w:rsidR="00A030C3" w:rsidRDefault="00A030C3" w:rsidP="00EA195D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Style w:val="hotelchain"/>
          <w:rFonts w:ascii="Verdana" w:eastAsia="Arial Unicode MS" w:hAnsi="Verdana" w:cs="Arial Unicode MS"/>
          <w:b/>
          <w:bCs/>
          <w:color w:val="FF0000"/>
          <w:sz w:val="20"/>
          <w:bdr w:val="none" w:sz="0" w:space="0" w:color="auto" w:frame="1"/>
        </w:rPr>
      </w:pPr>
    </w:p>
    <w:p w:rsidR="00E82361" w:rsidRDefault="00E82361" w:rsidP="00347638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Traslado </w:t>
      </w:r>
      <w:r w:rsidR="002B1234">
        <w:rPr>
          <w:rFonts w:ascii="Verdana" w:eastAsia="Times New Roman" w:hAnsi="Verdana" w:cs="Times New Roman"/>
          <w:bCs/>
        </w:rPr>
        <w:t>Aeropuerto – Hotel – Aeropuerto</w:t>
      </w:r>
      <w:bookmarkStart w:id="0" w:name="_GoBack"/>
      <w:bookmarkEnd w:id="0"/>
    </w:p>
    <w:p w:rsidR="002E4592" w:rsidRPr="002E4592" w:rsidRDefault="002E4592" w:rsidP="002E4592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2E4592">
        <w:rPr>
          <w:rFonts w:ascii="Verdana" w:eastAsia="Times New Roman" w:hAnsi="Verdana" w:cs="Times New Roman"/>
          <w:bCs/>
        </w:rPr>
        <w:t>0</w:t>
      </w:r>
      <w:r w:rsidR="00F921CF">
        <w:rPr>
          <w:rFonts w:ascii="Verdana" w:eastAsia="Times New Roman" w:hAnsi="Verdana" w:cs="Times New Roman"/>
          <w:bCs/>
        </w:rPr>
        <w:t>3 noches de alojamiento.</w:t>
      </w:r>
    </w:p>
    <w:p w:rsidR="002E4592" w:rsidRPr="002E4592" w:rsidRDefault="002E4592" w:rsidP="002E4592">
      <w:pPr>
        <w:pStyle w:val="Prrafodelista"/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>
        <w:rPr>
          <w:rFonts w:ascii="Verdana" w:eastAsia="Times New Roman" w:hAnsi="Verdana" w:cs="Times New Roman"/>
          <w:bCs/>
        </w:rPr>
        <w:t xml:space="preserve">Plan de alimentación: </w:t>
      </w:r>
      <w:proofErr w:type="spellStart"/>
      <w:r>
        <w:rPr>
          <w:rFonts w:ascii="Verdana" w:eastAsia="Times New Roman" w:hAnsi="Verdana" w:cs="Times New Roman"/>
          <w:bCs/>
        </w:rPr>
        <w:t>All</w:t>
      </w:r>
      <w:proofErr w:type="spellEnd"/>
      <w:r>
        <w:rPr>
          <w:rFonts w:ascii="Verdana" w:eastAsia="Times New Roman" w:hAnsi="Verdana" w:cs="Times New Roman"/>
          <w:bCs/>
        </w:rPr>
        <w:t xml:space="preserve"> Inclusive.</w:t>
      </w:r>
    </w:p>
    <w:p w:rsidR="002E4592" w:rsidRDefault="002E4592" w:rsidP="002E4592">
      <w:pPr>
        <w:pStyle w:val="Prrafodelista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38"/>
        <w:gridCol w:w="761"/>
        <w:gridCol w:w="627"/>
        <w:gridCol w:w="695"/>
      </w:tblGrid>
      <w:tr w:rsidR="00163788" w:rsidTr="00163788">
        <w:trPr>
          <w:jc w:val="center"/>
        </w:trPr>
        <w:tc>
          <w:tcPr>
            <w:tcW w:w="0" w:type="auto"/>
            <w:shd w:val="clear" w:color="auto" w:fill="FF0000"/>
          </w:tcPr>
          <w:p w:rsidR="00163788" w:rsidRPr="00163788" w:rsidRDefault="00163788" w:rsidP="001637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16378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HOTEL</w:t>
            </w:r>
          </w:p>
        </w:tc>
        <w:tc>
          <w:tcPr>
            <w:tcW w:w="0" w:type="auto"/>
            <w:shd w:val="clear" w:color="auto" w:fill="FF0000"/>
          </w:tcPr>
          <w:p w:rsidR="00163788" w:rsidRPr="00163788" w:rsidRDefault="00163788" w:rsidP="001637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16378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DWB</w:t>
            </w:r>
          </w:p>
        </w:tc>
        <w:tc>
          <w:tcPr>
            <w:tcW w:w="0" w:type="auto"/>
            <w:shd w:val="clear" w:color="auto" w:fill="FF0000"/>
          </w:tcPr>
          <w:p w:rsidR="00163788" w:rsidRPr="00163788" w:rsidRDefault="00163788" w:rsidP="001637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163788"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TPL</w:t>
            </w:r>
          </w:p>
        </w:tc>
        <w:tc>
          <w:tcPr>
            <w:tcW w:w="0" w:type="auto"/>
            <w:shd w:val="clear" w:color="auto" w:fill="FF0000"/>
          </w:tcPr>
          <w:p w:rsidR="00163788" w:rsidRPr="00163788" w:rsidRDefault="00CD1383" w:rsidP="0016378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CHD</w:t>
            </w:r>
          </w:p>
        </w:tc>
      </w:tr>
      <w:tr w:rsidR="00152904" w:rsidTr="00333741">
        <w:trPr>
          <w:jc w:val="center"/>
        </w:trPr>
        <w:tc>
          <w:tcPr>
            <w:tcW w:w="0" w:type="auto"/>
            <w:gridSpan w:val="4"/>
          </w:tcPr>
          <w:p w:rsidR="00152904" w:rsidRPr="00163788" w:rsidRDefault="00ED6EE5" w:rsidP="001529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PE"/>
              </w:rPr>
              <w:t>PLAYACAR</w:t>
            </w:r>
          </w:p>
        </w:tc>
      </w:tr>
      <w:tr w:rsidR="00152904" w:rsidTr="00163788">
        <w:trPr>
          <w:jc w:val="center"/>
        </w:trPr>
        <w:tc>
          <w:tcPr>
            <w:tcW w:w="0" w:type="auto"/>
          </w:tcPr>
          <w:p w:rsidR="00152904" w:rsidRPr="00163788" w:rsidRDefault="0051612E" w:rsidP="001529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 w:rsidRPr="00ED6EE5"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VIVA WYNDHAM MAYA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 xml:space="preserve"> 4*</w:t>
            </w:r>
          </w:p>
        </w:tc>
        <w:tc>
          <w:tcPr>
            <w:tcW w:w="0" w:type="auto"/>
          </w:tcPr>
          <w:p w:rsidR="00152904" w:rsidRPr="00163788" w:rsidRDefault="006C4BC8" w:rsidP="006C4BC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210</w:t>
            </w:r>
          </w:p>
        </w:tc>
        <w:tc>
          <w:tcPr>
            <w:tcW w:w="0" w:type="auto"/>
          </w:tcPr>
          <w:p w:rsidR="00152904" w:rsidRPr="00163788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210</w:t>
            </w:r>
          </w:p>
        </w:tc>
        <w:tc>
          <w:tcPr>
            <w:tcW w:w="0" w:type="auto"/>
          </w:tcPr>
          <w:p w:rsidR="00152904" w:rsidRPr="00163788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110</w:t>
            </w:r>
          </w:p>
        </w:tc>
      </w:tr>
      <w:tr w:rsidR="00152904" w:rsidTr="00163788">
        <w:trPr>
          <w:jc w:val="center"/>
        </w:trPr>
        <w:tc>
          <w:tcPr>
            <w:tcW w:w="0" w:type="auto"/>
          </w:tcPr>
          <w:p w:rsidR="00152904" w:rsidRPr="00163788" w:rsidRDefault="0051612E" w:rsidP="001529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 w:rsidRPr="00ED6EE5"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VIVA WYNDHAM AZTECA</w:t>
            </w: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 xml:space="preserve"> 4*</w:t>
            </w:r>
          </w:p>
        </w:tc>
        <w:tc>
          <w:tcPr>
            <w:tcW w:w="0" w:type="auto"/>
          </w:tcPr>
          <w:p w:rsidR="00152904" w:rsidRPr="00163788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250</w:t>
            </w:r>
          </w:p>
        </w:tc>
        <w:tc>
          <w:tcPr>
            <w:tcW w:w="0" w:type="auto"/>
          </w:tcPr>
          <w:p w:rsidR="00152904" w:rsidRPr="00163788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230</w:t>
            </w:r>
          </w:p>
        </w:tc>
        <w:tc>
          <w:tcPr>
            <w:tcW w:w="0" w:type="auto"/>
          </w:tcPr>
          <w:p w:rsidR="00152904" w:rsidRPr="00163788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115</w:t>
            </w:r>
          </w:p>
        </w:tc>
      </w:tr>
      <w:tr w:rsidR="00152904" w:rsidTr="00764274">
        <w:trPr>
          <w:jc w:val="center"/>
        </w:trPr>
        <w:tc>
          <w:tcPr>
            <w:tcW w:w="0" w:type="auto"/>
            <w:gridSpan w:val="4"/>
          </w:tcPr>
          <w:p w:rsidR="00152904" w:rsidRPr="00152904" w:rsidRDefault="0051612E" w:rsidP="0015290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PE"/>
              </w:rPr>
              <w:t>PLAYA DEL CARMEN</w:t>
            </w:r>
          </w:p>
        </w:tc>
      </w:tr>
      <w:tr w:rsidR="00152904" w:rsidTr="00163788">
        <w:trPr>
          <w:jc w:val="center"/>
        </w:trPr>
        <w:tc>
          <w:tcPr>
            <w:tcW w:w="0" w:type="auto"/>
          </w:tcPr>
          <w:p w:rsidR="00152904" w:rsidRPr="00163788" w:rsidRDefault="0051612E" w:rsidP="00ED6EE5">
            <w:pPr>
              <w:pStyle w:val="Sinespaciado"/>
              <w:rPr>
                <w:lang w:eastAsia="es-PE"/>
              </w:rPr>
            </w:pPr>
            <w:r w:rsidRPr="00ED6EE5">
              <w:rPr>
                <w:rFonts w:ascii="Verdana" w:hAnsi="Verdana"/>
                <w:sz w:val="20"/>
                <w:lang w:eastAsia="es-PE"/>
              </w:rPr>
              <w:t>WYNDHAM ALLTRA</w:t>
            </w:r>
            <w:r>
              <w:rPr>
                <w:rFonts w:ascii="Verdana" w:hAnsi="Verdana"/>
                <w:sz w:val="20"/>
                <w:lang w:eastAsia="es-PE"/>
              </w:rPr>
              <w:t xml:space="preserve"> PLAYA DEL CARMEN 4* (</w:t>
            </w:r>
            <w:r w:rsidRPr="006C4BC8">
              <w:rPr>
                <w:rFonts w:ascii="Verdana" w:hAnsi="Verdana"/>
                <w:sz w:val="20"/>
                <w:lang w:eastAsia="es-PE"/>
              </w:rPr>
              <w:t>PANAMA JACK RESORTS PLAYA DEL CARMEN</w:t>
            </w:r>
            <w:r>
              <w:rPr>
                <w:rFonts w:ascii="Verdana" w:hAnsi="Verdana"/>
                <w:sz w:val="20"/>
                <w:lang w:eastAsia="es-PE"/>
              </w:rPr>
              <w:t>)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130</w:t>
            </w:r>
          </w:p>
        </w:tc>
      </w:tr>
      <w:tr w:rsidR="00152904" w:rsidTr="00163788">
        <w:trPr>
          <w:jc w:val="center"/>
        </w:trPr>
        <w:tc>
          <w:tcPr>
            <w:tcW w:w="0" w:type="auto"/>
          </w:tcPr>
          <w:p w:rsidR="007B59B2" w:rsidRPr="00F61FB5" w:rsidRDefault="0051612E" w:rsidP="007B59B2">
            <w:pPr>
              <w:pStyle w:val="Sinespaciado"/>
              <w:rPr>
                <w:rFonts w:ascii="Verdana" w:hAnsi="Verdana"/>
                <w:sz w:val="20"/>
                <w:lang w:val="en-US" w:eastAsia="es-PE"/>
              </w:rPr>
            </w:pPr>
            <w:r w:rsidRPr="00F61FB5">
              <w:rPr>
                <w:rFonts w:ascii="Verdana" w:hAnsi="Verdana"/>
                <w:sz w:val="20"/>
                <w:lang w:val="en-US" w:eastAsia="es-PE"/>
              </w:rPr>
              <w:t>GRAND RESIDENCES RIVIERA CANCUN</w:t>
            </w:r>
          </w:p>
          <w:p w:rsidR="00152904" w:rsidRPr="00F61FB5" w:rsidRDefault="0051612E" w:rsidP="007B59B2">
            <w:pPr>
              <w:pStyle w:val="Sinespaciado"/>
              <w:rPr>
                <w:lang w:val="en-US" w:eastAsia="es-PE"/>
              </w:rPr>
            </w:pPr>
            <w:r w:rsidRPr="00F61FB5">
              <w:rPr>
                <w:rFonts w:ascii="Verdana" w:hAnsi="Verdana"/>
                <w:sz w:val="20"/>
                <w:lang w:val="en-US" w:eastAsia="es-PE"/>
              </w:rPr>
              <w:t>REGISTRY</w:t>
            </w:r>
            <w:r w:rsidR="00B264B0" w:rsidRPr="00F61FB5">
              <w:rPr>
                <w:rFonts w:ascii="Verdana" w:hAnsi="Verdana"/>
                <w:sz w:val="20"/>
                <w:lang w:val="en-US" w:eastAsia="es-PE"/>
              </w:rPr>
              <w:t xml:space="preserve"> </w:t>
            </w:r>
            <w:r w:rsidRPr="00F61FB5">
              <w:rPr>
                <w:rFonts w:ascii="Verdana" w:hAnsi="Verdana"/>
                <w:sz w:val="20"/>
                <w:lang w:val="en-US" w:eastAsia="es-PE"/>
              </w:rPr>
              <w:t>COLLECTION 5*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470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455</w:t>
            </w:r>
          </w:p>
        </w:tc>
        <w:tc>
          <w:tcPr>
            <w:tcW w:w="0" w:type="auto"/>
          </w:tcPr>
          <w:p w:rsidR="00152904" w:rsidRDefault="006C4BC8" w:rsidP="0015290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es-PE"/>
              </w:rPr>
              <w:t>260</w:t>
            </w:r>
          </w:p>
        </w:tc>
      </w:tr>
    </w:tbl>
    <w:p w:rsidR="00202E1A" w:rsidRDefault="00202E1A" w:rsidP="0064212C">
      <w:pPr>
        <w:spacing w:before="100" w:beforeAutospacing="1" w:after="100" w:afterAutospacing="1" w:line="240" w:lineRule="auto"/>
        <w:rPr>
          <w:rStyle w:val="Textoennegrita"/>
          <w:rFonts w:ascii="Verdana" w:hAnsi="Verdana" w:cs="Helvetica"/>
          <w:color w:val="FF0000"/>
          <w:sz w:val="20"/>
          <w:szCs w:val="18"/>
          <w:bdr w:val="none" w:sz="0" w:space="0" w:color="auto" w:frame="1"/>
          <w:shd w:val="clear" w:color="auto" w:fill="FFFFFF"/>
        </w:rPr>
      </w:pPr>
    </w:p>
    <w:p w:rsidR="00347638" w:rsidRDefault="00347638" w:rsidP="006421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PE"/>
        </w:rPr>
      </w:pPr>
      <w:r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es-PE"/>
        </w:rPr>
        <w:t>IMPORTANTE:</w:t>
      </w:r>
    </w:p>
    <w:p w:rsidR="002A5B76" w:rsidRPr="00E07954" w:rsidRDefault="002A5B76" w:rsidP="00E07954">
      <w:pPr>
        <w:pStyle w:val="Sinespaciado"/>
        <w:numPr>
          <w:ilvl w:val="0"/>
          <w:numId w:val="14"/>
        </w:numPr>
        <w:rPr>
          <w:color w:val="FF0000"/>
          <w:lang w:eastAsia="es-PE"/>
        </w:rPr>
      </w:pPr>
      <w:r w:rsidRPr="00E07954">
        <w:rPr>
          <w:color w:val="FF0000"/>
          <w:lang w:val="es-ES" w:eastAsia="es-PE"/>
        </w:rPr>
        <w:t>Comisión 10% del servicio, por pasajero adulto.                                       </w:t>
      </w:r>
    </w:p>
    <w:p w:rsidR="00DE2CFA" w:rsidRPr="00D44367" w:rsidRDefault="002A5B76" w:rsidP="00E07954">
      <w:pPr>
        <w:pStyle w:val="Sinespaciado"/>
        <w:numPr>
          <w:ilvl w:val="0"/>
          <w:numId w:val="14"/>
        </w:numPr>
        <w:rPr>
          <w:color w:val="FF0000"/>
          <w:lang w:eastAsia="es-PE"/>
        </w:rPr>
      </w:pPr>
      <w:r w:rsidRPr="00E07954">
        <w:rPr>
          <w:color w:val="FF0000"/>
          <w:lang w:val="es-ES" w:eastAsia="es-PE"/>
        </w:rPr>
        <w:t xml:space="preserve">Incentivo </w:t>
      </w:r>
      <w:r w:rsidR="00A316AD" w:rsidRPr="00E07954">
        <w:rPr>
          <w:color w:val="FF0000"/>
          <w:lang w:val="es-ES" w:eastAsia="es-PE"/>
        </w:rPr>
        <w:t>$</w:t>
      </w:r>
      <w:r w:rsidR="00D4062A">
        <w:rPr>
          <w:color w:val="FF0000"/>
          <w:lang w:val="es-ES" w:eastAsia="es-PE"/>
        </w:rPr>
        <w:t>1</w:t>
      </w:r>
      <w:r w:rsidR="004014B3">
        <w:rPr>
          <w:color w:val="FF0000"/>
          <w:lang w:val="es-ES" w:eastAsia="es-PE"/>
        </w:rPr>
        <w:t>0</w:t>
      </w:r>
      <w:r w:rsidR="00A316AD" w:rsidRPr="00E07954">
        <w:rPr>
          <w:color w:val="FF0000"/>
          <w:lang w:val="es-ES" w:eastAsia="es-PE"/>
        </w:rPr>
        <w:t xml:space="preserve">.00 por pasajero adulto. </w:t>
      </w:r>
    </w:p>
    <w:p w:rsidR="00CE7C90" w:rsidRPr="00CE7C90" w:rsidRDefault="002A5B76" w:rsidP="00E07954">
      <w:pPr>
        <w:pStyle w:val="Sinespaciado"/>
        <w:numPr>
          <w:ilvl w:val="0"/>
          <w:numId w:val="14"/>
        </w:numPr>
        <w:rPr>
          <w:color w:val="222222"/>
          <w:lang w:eastAsia="es-PE"/>
        </w:rPr>
      </w:pPr>
      <w:r w:rsidRPr="002A5B76">
        <w:rPr>
          <w:color w:val="000000"/>
          <w:lang w:val="es-ES" w:eastAsia="es-PE"/>
        </w:rPr>
        <w:t>Mínimo 0</w:t>
      </w:r>
      <w:r w:rsidR="00A316AD">
        <w:rPr>
          <w:color w:val="000000"/>
          <w:lang w:val="es-ES" w:eastAsia="es-PE"/>
        </w:rPr>
        <w:t>3</w:t>
      </w:r>
      <w:r w:rsidRPr="002A5B76">
        <w:rPr>
          <w:color w:val="000000"/>
          <w:lang w:val="es-ES" w:eastAsia="es-PE"/>
        </w:rPr>
        <w:t xml:space="preserve"> noches. </w:t>
      </w:r>
    </w:p>
    <w:p w:rsidR="0055134A" w:rsidRPr="008D4CDB" w:rsidRDefault="00CE7C90" w:rsidP="00E07954">
      <w:pPr>
        <w:pStyle w:val="Sinespaciado"/>
        <w:numPr>
          <w:ilvl w:val="0"/>
          <w:numId w:val="14"/>
        </w:numPr>
        <w:rPr>
          <w:color w:val="222222"/>
          <w:lang w:eastAsia="es-PE"/>
        </w:rPr>
      </w:pPr>
      <w:r>
        <w:rPr>
          <w:color w:val="000000"/>
          <w:lang w:val="es-ES" w:eastAsia="es-PE"/>
        </w:rPr>
        <w:t>Mínimo 02 pax</w:t>
      </w:r>
      <w:r w:rsidR="0055134A">
        <w:rPr>
          <w:color w:val="000000"/>
          <w:lang w:val="es-ES" w:eastAsia="es-PE"/>
        </w:rPr>
        <w:t>.</w:t>
      </w:r>
    </w:p>
    <w:p w:rsidR="008D4CDB" w:rsidRPr="00225DCD" w:rsidRDefault="00B03136" w:rsidP="008D4CDB">
      <w:pPr>
        <w:pStyle w:val="Sinespaciado"/>
        <w:numPr>
          <w:ilvl w:val="0"/>
          <w:numId w:val="14"/>
        </w:numPr>
        <w:rPr>
          <w:lang w:eastAsia="es-PE"/>
        </w:rPr>
      </w:pPr>
      <w:r>
        <w:rPr>
          <w:lang w:val="es-ES" w:eastAsia="es-PE"/>
        </w:rPr>
        <w:t xml:space="preserve">Valido para reservar hasta 20 </w:t>
      </w:r>
      <w:r w:rsidR="008D4CDB" w:rsidRPr="00225DCD">
        <w:rPr>
          <w:lang w:val="es-ES" w:eastAsia="es-PE"/>
        </w:rPr>
        <w:t xml:space="preserve"> </w:t>
      </w:r>
      <w:r>
        <w:rPr>
          <w:lang w:val="es-ES" w:eastAsia="es-PE"/>
        </w:rPr>
        <w:t>junio.</w:t>
      </w:r>
    </w:p>
    <w:p w:rsidR="008D4CDB" w:rsidRPr="00225DCD" w:rsidRDefault="008D4CDB" w:rsidP="008D4CDB">
      <w:pPr>
        <w:pStyle w:val="Sinespaciado"/>
        <w:numPr>
          <w:ilvl w:val="0"/>
          <w:numId w:val="14"/>
        </w:numPr>
        <w:rPr>
          <w:lang w:eastAsia="es-PE"/>
        </w:rPr>
      </w:pPr>
      <w:r w:rsidRPr="00225DCD">
        <w:rPr>
          <w:lang w:val="es-ES" w:eastAsia="es-PE"/>
        </w:rPr>
        <w:t xml:space="preserve">Valido para viajar hasta 20 </w:t>
      </w:r>
      <w:r w:rsidR="00B03136">
        <w:rPr>
          <w:lang w:val="es-ES" w:eastAsia="es-PE"/>
        </w:rPr>
        <w:t>noviembre.</w:t>
      </w:r>
    </w:p>
    <w:p w:rsidR="00CE7C90" w:rsidRDefault="00CE7C90" w:rsidP="00D44367">
      <w:pPr>
        <w:pStyle w:val="Sinespaciado"/>
        <w:numPr>
          <w:ilvl w:val="0"/>
          <w:numId w:val="14"/>
        </w:numPr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Traslados en servicio regular.</w:t>
      </w:r>
      <w:r w:rsidR="0055134A">
        <w:rPr>
          <w:color w:val="000000"/>
          <w:lang w:val="es-ES" w:eastAsia="es-PE"/>
        </w:rPr>
        <w:t xml:space="preserve"> Verificar horarios.</w:t>
      </w:r>
      <w:r w:rsidR="00D44367" w:rsidRPr="00D44367">
        <w:t xml:space="preserve"> </w:t>
      </w:r>
      <w:r w:rsidR="00D44367">
        <w:rPr>
          <w:color w:val="000000"/>
          <w:lang w:val="es-ES" w:eastAsia="es-PE"/>
        </w:rPr>
        <w:t>Permite llevar 0</w:t>
      </w:r>
      <w:r w:rsidR="00D44367" w:rsidRPr="00D44367">
        <w:rPr>
          <w:color w:val="000000"/>
          <w:lang w:val="es-ES" w:eastAsia="es-PE"/>
        </w:rPr>
        <w:t xml:space="preserve">1 maleta por </w:t>
      </w:r>
      <w:r w:rsidR="00D44367">
        <w:rPr>
          <w:color w:val="000000"/>
          <w:lang w:val="es-ES" w:eastAsia="es-PE"/>
        </w:rPr>
        <w:t>pasajero pagado + 0</w:t>
      </w:r>
      <w:r w:rsidR="00D44367" w:rsidRPr="00D44367">
        <w:rPr>
          <w:color w:val="000000"/>
          <w:lang w:val="es-ES" w:eastAsia="es-PE"/>
        </w:rPr>
        <w:t xml:space="preserve"> 1 bolso de mano</w:t>
      </w:r>
      <w:r w:rsidR="00D44367">
        <w:rPr>
          <w:color w:val="000000"/>
          <w:lang w:val="es-ES" w:eastAsia="es-PE"/>
        </w:rPr>
        <w:t>.</w:t>
      </w:r>
    </w:p>
    <w:p w:rsidR="00275620" w:rsidRPr="0055134A" w:rsidRDefault="00275620" w:rsidP="00275620">
      <w:pPr>
        <w:pStyle w:val="Sinespaciado"/>
        <w:numPr>
          <w:ilvl w:val="0"/>
          <w:numId w:val="14"/>
        </w:numPr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 xml:space="preserve">Tipo de habitación: </w:t>
      </w:r>
      <w:r w:rsidRPr="00275620">
        <w:rPr>
          <w:color w:val="000000"/>
          <w:lang w:val="es-ES" w:eastAsia="es-PE"/>
        </w:rPr>
        <w:t xml:space="preserve">Doble </w:t>
      </w:r>
      <w:r>
        <w:rPr>
          <w:color w:val="000000"/>
          <w:lang w:val="es-ES" w:eastAsia="es-PE"/>
        </w:rPr>
        <w:t>vista al jardín.</w:t>
      </w:r>
    </w:p>
    <w:p w:rsidR="00B33061" w:rsidRDefault="00B33061" w:rsidP="00D44367">
      <w:pPr>
        <w:pStyle w:val="Sinespaciado"/>
        <w:numPr>
          <w:ilvl w:val="0"/>
          <w:numId w:val="14"/>
        </w:numPr>
        <w:jc w:val="both"/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No permite reembolso.</w:t>
      </w:r>
    </w:p>
    <w:p w:rsidR="00347638" w:rsidRDefault="00B33061" w:rsidP="00E07954">
      <w:pPr>
        <w:pStyle w:val="Sinespaciado"/>
        <w:numPr>
          <w:ilvl w:val="0"/>
          <w:numId w:val="14"/>
        </w:numPr>
        <w:rPr>
          <w:color w:val="000000"/>
          <w:lang w:val="es-ES" w:eastAsia="es-PE"/>
        </w:rPr>
      </w:pPr>
      <w:r>
        <w:rPr>
          <w:color w:val="000000"/>
          <w:lang w:val="es-ES" w:eastAsia="es-PE"/>
        </w:rPr>
        <w:t>No permite endoso.</w:t>
      </w:r>
      <w:r w:rsidR="009730FE">
        <w:rPr>
          <w:color w:val="000000"/>
          <w:lang w:val="es-ES" w:eastAsia="es-PE"/>
        </w:rPr>
        <w:t xml:space="preserve"> Consultar.</w:t>
      </w:r>
    </w:p>
    <w:p w:rsidR="0055134A" w:rsidRDefault="006F4DEC" w:rsidP="00E07954">
      <w:pPr>
        <w:pStyle w:val="Sinespaciado"/>
        <w:numPr>
          <w:ilvl w:val="0"/>
          <w:numId w:val="14"/>
        </w:numPr>
        <w:rPr>
          <w:color w:val="000000"/>
          <w:lang w:val="es-ES"/>
        </w:rPr>
      </w:pPr>
      <w:r w:rsidRPr="006F4DEC">
        <w:rPr>
          <w:color w:val="000000"/>
          <w:lang w:val="es-ES"/>
        </w:rPr>
        <w:t xml:space="preserve">Esta Tarifa </w:t>
      </w:r>
      <w:r w:rsidR="0055134A">
        <w:rPr>
          <w:color w:val="000000"/>
          <w:lang w:val="es-ES"/>
        </w:rPr>
        <w:t>permite modificaciones. Consultar.</w:t>
      </w:r>
      <w:r w:rsidRPr="006F4DEC">
        <w:rPr>
          <w:color w:val="000000"/>
          <w:lang w:val="es-ES"/>
        </w:rPr>
        <w:t xml:space="preserve">     </w:t>
      </w:r>
    </w:p>
    <w:p w:rsidR="00B33061" w:rsidRDefault="00B33061" w:rsidP="00226E41">
      <w:pPr>
        <w:pStyle w:val="Sinespaciado"/>
        <w:ind w:left="360"/>
        <w:rPr>
          <w:rFonts w:ascii="Verdana" w:hAnsi="Verdana" w:cs="Arial"/>
          <w:color w:val="000000"/>
          <w:sz w:val="20"/>
          <w:szCs w:val="20"/>
          <w:lang w:val="es-ES" w:eastAsia="es-PE"/>
        </w:rPr>
      </w:pPr>
    </w:p>
    <w:p w:rsidR="00147CD5" w:rsidRDefault="00147CD5" w:rsidP="00147CD5">
      <w:pPr>
        <w:pStyle w:val="Sinespaciado"/>
        <w:ind w:left="360"/>
        <w:jc w:val="center"/>
        <w:rPr>
          <w:rFonts w:ascii="Verdana" w:hAnsi="Verdana" w:cs="Arial"/>
          <w:color w:val="000000"/>
          <w:sz w:val="20"/>
          <w:szCs w:val="20"/>
          <w:highlight w:val="yellow"/>
          <w:lang w:val="es-ES" w:eastAsia="es-PE"/>
        </w:rPr>
      </w:pPr>
    </w:p>
    <w:p w:rsidR="00147CD5" w:rsidRDefault="00147CD5" w:rsidP="00147CD5">
      <w:pPr>
        <w:pStyle w:val="Sinespaciado"/>
        <w:ind w:left="360"/>
        <w:jc w:val="center"/>
        <w:rPr>
          <w:rFonts w:ascii="Verdana" w:hAnsi="Verdana" w:cs="Arial"/>
          <w:b/>
          <w:color w:val="000000"/>
          <w:sz w:val="20"/>
          <w:szCs w:val="20"/>
          <w:lang w:val="es-ES" w:eastAsia="es-PE"/>
        </w:rPr>
      </w:pPr>
      <w:r w:rsidRPr="00D50BBA">
        <w:rPr>
          <w:rFonts w:ascii="Verdana" w:hAnsi="Verdana" w:cs="Arial"/>
          <w:b/>
          <w:color w:val="000000"/>
          <w:sz w:val="20"/>
          <w:szCs w:val="20"/>
          <w:highlight w:val="yellow"/>
          <w:lang w:val="es-ES" w:eastAsia="es-PE"/>
        </w:rPr>
        <w:t>MATERIAL EXCLUSIVO PARA AGENCIA DE VIAJES</w:t>
      </w:r>
    </w:p>
    <w:p w:rsidR="00EE121F" w:rsidRDefault="00EE121F" w:rsidP="00147CD5">
      <w:pPr>
        <w:pStyle w:val="Sinespaciado"/>
        <w:ind w:left="360"/>
        <w:jc w:val="center"/>
        <w:rPr>
          <w:rFonts w:ascii="Verdana" w:hAnsi="Verdana" w:cs="Arial"/>
          <w:b/>
          <w:color w:val="000000"/>
          <w:sz w:val="20"/>
          <w:szCs w:val="20"/>
          <w:lang w:val="es-ES" w:eastAsia="es-PE"/>
        </w:rPr>
      </w:pPr>
    </w:p>
    <w:p w:rsidR="00EE121F" w:rsidRPr="00D50BBA" w:rsidRDefault="00EE121F" w:rsidP="00147CD5">
      <w:pPr>
        <w:pStyle w:val="Sinespaciado"/>
        <w:ind w:left="360"/>
        <w:jc w:val="center"/>
        <w:rPr>
          <w:rFonts w:ascii="Verdana" w:hAnsi="Verdana" w:cs="Arial"/>
          <w:b/>
          <w:color w:val="000000"/>
          <w:sz w:val="20"/>
          <w:szCs w:val="20"/>
          <w:lang w:val="es-ES" w:eastAsia="es-PE"/>
        </w:rPr>
      </w:pPr>
    </w:p>
    <w:sectPr w:rsidR="00EE121F" w:rsidRPr="00D50BBA" w:rsidSect="006D115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12" w:rsidRDefault="00344012" w:rsidP="007505C2">
      <w:pPr>
        <w:spacing w:after="0" w:line="240" w:lineRule="auto"/>
      </w:pPr>
      <w:r>
        <w:separator/>
      </w:r>
    </w:p>
  </w:endnote>
  <w:endnote w:type="continuationSeparator" w:id="0">
    <w:p w:rsidR="00344012" w:rsidRDefault="00344012" w:rsidP="0075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80" w:rsidRDefault="00E36680" w:rsidP="001E1DC1">
    <w:pPr>
      <w:pStyle w:val="Encabezado"/>
      <w:jc w:val="center"/>
      <w:rPr>
        <w:noProof/>
        <w:lang w:eastAsia="es-PE"/>
      </w:rPr>
    </w:pPr>
  </w:p>
  <w:p w:rsidR="0046084A" w:rsidRDefault="00344012" w:rsidP="0046084A">
    <w:pPr>
      <w:pStyle w:val="Encabezado"/>
      <w:jc w:val="center"/>
    </w:pPr>
    <w:hyperlink r:id="rId1" w:history="1">
      <w:r w:rsidR="00393EF7" w:rsidRPr="001D3379">
        <w:rPr>
          <w:rStyle w:val="Hipervnculo"/>
        </w:rPr>
        <w:t>operaciones@todomundoviajes.com</w:t>
      </w:r>
    </w:hyperlink>
    <w:r w:rsidR="00393EF7">
      <w:t xml:space="preserve"> </w:t>
    </w:r>
    <w:r w:rsidR="0046084A">
      <w:t>–</w:t>
    </w:r>
    <w:r w:rsidR="00393EF7">
      <w:t xml:space="preserve"> </w:t>
    </w:r>
    <w:hyperlink r:id="rId2" w:history="1">
      <w:r w:rsidR="0046084A" w:rsidRPr="00821226">
        <w:rPr>
          <w:rStyle w:val="Hipervnculo"/>
        </w:rPr>
        <w:t>contacto@todomundoviajes.com</w:t>
      </w:r>
    </w:hyperlink>
  </w:p>
  <w:p w:rsidR="00E36680" w:rsidRDefault="00344012" w:rsidP="00393EF7">
    <w:pPr>
      <w:pStyle w:val="Encabezado"/>
    </w:pPr>
    <w:hyperlink r:id="rId3" w:history="1"/>
    <w:r w:rsidR="00E36680">
      <w:t xml:space="preserve"> </w:t>
    </w:r>
  </w:p>
  <w:p w:rsidR="00E36680" w:rsidRDefault="00E36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12" w:rsidRDefault="00344012" w:rsidP="007505C2">
      <w:pPr>
        <w:spacing w:after="0" w:line="240" w:lineRule="auto"/>
      </w:pPr>
      <w:r>
        <w:separator/>
      </w:r>
    </w:p>
  </w:footnote>
  <w:footnote w:type="continuationSeparator" w:id="0">
    <w:p w:rsidR="00344012" w:rsidRDefault="00344012" w:rsidP="0075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80" w:rsidRDefault="00344012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7" o:spid="_x0000_s2050" type="#_x0000_t75" style="position:absolute;margin-left:0;margin-top:0;width:424.95pt;height:433.75pt;z-index:-251656192;mso-position-horizontal:center;mso-position-horizontal-relative:margin;mso-position-vertical:center;mso-position-vertical-relative:margin" o:allowincell="f">
          <v:imagedata r:id="rId1" o:title="Screenshot_20201213_2334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80" w:rsidRDefault="00E36680" w:rsidP="007505C2">
    <w:pPr>
      <w:pStyle w:val="Encabezado"/>
      <w:jc w:val="right"/>
      <w:rPr>
        <w:b/>
        <w:i/>
      </w:rPr>
    </w:pPr>
    <w:r w:rsidRPr="007505C2">
      <w:rPr>
        <w:b/>
        <w:i/>
        <w:noProof/>
        <w:lang w:eastAsia="es-PE"/>
      </w:rPr>
      <w:drawing>
        <wp:anchor distT="0" distB="0" distL="114300" distR="114300" simplePos="0" relativeHeight="251658240" behindDoc="0" locked="0" layoutInCell="1" allowOverlap="1" wp14:anchorId="00C3790E" wp14:editId="6607B100">
          <wp:simplePos x="0" y="0"/>
          <wp:positionH relativeFrom="page">
            <wp:posOffset>542290</wp:posOffset>
          </wp:positionH>
          <wp:positionV relativeFrom="paragraph">
            <wp:posOffset>-360680</wp:posOffset>
          </wp:positionV>
          <wp:extent cx="1646555" cy="111887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O MUNDO VIAJ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012">
      <w:rPr>
        <w:b/>
        <w:i/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8" o:spid="_x0000_s2051" type="#_x0000_t75" style="position:absolute;left:0;text-align:left;margin-left:0;margin-top:0;width:424.95pt;height:433.75pt;z-index:-251655168;mso-position-horizontal:center;mso-position-horizontal-relative:margin;mso-position-vertical:center;mso-position-vertical-relative:margin" o:allowincell="f">
          <v:imagedata r:id="rId2" o:title="Screenshot_20201213_233418" gain="19661f" blacklevel="22938f"/>
          <w10:wrap anchorx="margin" anchory="margin"/>
        </v:shape>
      </w:pict>
    </w:r>
    <w:r w:rsidRPr="007505C2">
      <w:rPr>
        <w:b/>
        <w:i/>
      </w:rPr>
      <w:t xml:space="preserve">TODO MUNDO VIAJES </w:t>
    </w:r>
    <w:r>
      <w:rPr>
        <w:b/>
        <w:i/>
      </w:rPr>
      <w:t>- MAYORISTA</w:t>
    </w:r>
  </w:p>
  <w:p w:rsidR="00E36680" w:rsidRPr="00F61FB5" w:rsidRDefault="00E36680" w:rsidP="00DE694D">
    <w:pPr>
      <w:pStyle w:val="Textoindependiente"/>
      <w:spacing w:before="20"/>
      <w:ind w:left="2694"/>
      <w:jc w:val="right"/>
      <w:rPr>
        <w:sz w:val="20"/>
        <w:lang w:val="es-PE"/>
      </w:rPr>
    </w:pPr>
    <w:r w:rsidRPr="00F61FB5">
      <w:rPr>
        <w:sz w:val="20"/>
        <w:lang w:val="es-PE"/>
      </w:rPr>
      <w:t>Perú: Av. José Pardo 223, Int. 101 – Miraflores</w:t>
    </w:r>
  </w:p>
  <w:p w:rsidR="00E36680" w:rsidRPr="00DE694D" w:rsidRDefault="00E36680" w:rsidP="00DE694D">
    <w:pPr>
      <w:pStyle w:val="Textoindependiente"/>
      <w:spacing w:before="20"/>
      <w:ind w:left="2694" w:hanging="657"/>
      <w:jc w:val="right"/>
      <w:rPr>
        <w:sz w:val="20"/>
      </w:rPr>
    </w:pPr>
    <w:r w:rsidRPr="00F61FB5">
      <w:rPr>
        <w:sz w:val="20"/>
        <w:lang w:val="es-PE"/>
      </w:rPr>
      <w:t xml:space="preserve">             México: Av. </w:t>
    </w:r>
    <w:proofErr w:type="spellStart"/>
    <w:r w:rsidRPr="00DE694D">
      <w:rPr>
        <w:sz w:val="20"/>
      </w:rPr>
      <w:t>Acanc</w:t>
    </w:r>
    <w:r w:rsidR="00115A9B">
      <w:rPr>
        <w:sz w:val="20"/>
      </w:rPr>
      <w:t>eh</w:t>
    </w:r>
    <w:proofErr w:type="spellEnd"/>
    <w:r w:rsidR="00115A9B">
      <w:rPr>
        <w:sz w:val="20"/>
      </w:rPr>
      <w:t xml:space="preserve">, </w:t>
    </w:r>
    <w:proofErr w:type="spellStart"/>
    <w:r w:rsidR="00115A9B">
      <w:rPr>
        <w:sz w:val="20"/>
      </w:rPr>
      <w:t>Mz</w:t>
    </w:r>
    <w:proofErr w:type="spellEnd"/>
    <w:r w:rsidR="00115A9B">
      <w:rPr>
        <w:sz w:val="20"/>
      </w:rPr>
      <w:t xml:space="preserve">. 2 Lt.3, </w:t>
    </w:r>
    <w:proofErr w:type="spellStart"/>
    <w:r w:rsidR="00115A9B">
      <w:rPr>
        <w:sz w:val="20"/>
      </w:rPr>
      <w:t>Piso</w:t>
    </w:r>
    <w:proofErr w:type="spellEnd"/>
    <w:r w:rsidR="00115A9B">
      <w:rPr>
        <w:sz w:val="20"/>
      </w:rPr>
      <w:t xml:space="preserve"> 3, Cancún</w:t>
    </w:r>
  </w:p>
  <w:p w:rsidR="00E36680" w:rsidRDefault="00E36680" w:rsidP="007505C2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80" w:rsidRDefault="00344012">
    <w:pPr>
      <w:pStyle w:val="Encabezado"/>
    </w:pPr>
    <w:r>
      <w:rPr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16406" o:spid="_x0000_s2049" type="#_x0000_t75" style="position:absolute;margin-left:0;margin-top:0;width:424.95pt;height:433.75pt;z-index:-251657216;mso-position-horizontal:center;mso-position-horizontal-relative:margin;mso-position-vertical:center;mso-position-vertical-relative:margin" o:allowincell="f">
          <v:imagedata r:id="rId1" o:title="Screenshot_20201213_2334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284E"/>
    <w:multiLevelType w:val="hybridMultilevel"/>
    <w:tmpl w:val="1CF64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051F"/>
    <w:multiLevelType w:val="multilevel"/>
    <w:tmpl w:val="6D74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26034"/>
    <w:multiLevelType w:val="hybridMultilevel"/>
    <w:tmpl w:val="0ECE58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153E8"/>
    <w:multiLevelType w:val="hybridMultilevel"/>
    <w:tmpl w:val="8BCA358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8A07C4"/>
    <w:multiLevelType w:val="hybridMultilevel"/>
    <w:tmpl w:val="228A93F2"/>
    <w:lvl w:ilvl="0" w:tplc="0C0A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>
    <w:nsid w:val="23484C37"/>
    <w:multiLevelType w:val="hybridMultilevel"/>
    <w:tmpl w:val="5B78A6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2F59"/>
    <w:multiLevelType w:val="hybridMultilevel"/>
    <w:tmpl w:val="4A46BF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24F4D"/>
    <w:multiLevelType w:val="multilevel"/>
    <w:tmpl w:val="24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E1677"/>
    <w:multiLevelType w:val="hybridMultilevel"/>
    <w:tmpl w:val="07C0CA7A"/>
    <w:lvl w:ilvl="0" w:tplc="2C0A0003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9">
    <w:nsid w:val="48B929BA"/>
    <w:multiLevelType w:val="hybridMultilevel"/>
    <w:tmpl w:val="19F41DDA"/>
    <w:lvl w:ilvl="0" w:tplc="280A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>
    <w:nsid w:val="5F021995"/>
    <w:multiLevelType w:val="multilevel"/>
    <w:tmpl w:val="24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C623B"/>
    <w:multiLevelType w:val="hybridMultilevel"/>
    <w:tmpl w:val="96F24D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93CCE"/>
    <w:multiLevelType w:val="hybridMultilevel"/>
    <w:tmpl w:val="A47EE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C2"/>
    <w:rsid w:val="0005681B"/>
    <w:rsid w:val="00060A4E"/>
    <w:rsid w:val="00066D66"/>
    <w:rsid w:val="00083EFB"/>
    <w:rsid w:val="000A5F14"/>
    <w:rsid w:val="000C53EA"/>
    <w:rsid w:val="000D4039"/>
    <w:rsid w:val="000E1916"/>
    <w:rsid w:val="000F2B49"/>
    <w:rsid w:val="001018CC"/>
    <w:rsid w:val="00104285"/>
    <w:rsid w:val="001057A5"/>
    <w:rsid w:val="00112778"/>
    <w:rsid w:val="00115A9B"/>
    <w:rsid w:val="00144CF5"/>
    <w:rsid w:val="00147CD5"/>
    <w:rsid w:val="00152904"/>
    <w:rsid w:val="00163788"/>
    <w:rsid w:val="001B628E"/>
    <w:rsid w:val="001D5056"/>
    <w:rsid w:val="001D636E"/>
    <w:rsid w:val="001E1DC1"/>
    <w:rsid w:val="001E27D9"/>
    <w:rsid w:val="001E4620"/>
    <w:rsid w:val="001F479F"/>
    <w:rsid w:val="00202E1A"/>
    <w:rsid w:val="00213993"/>
    <w:rsid w:val="0021468D"/>
    <w:rsid w:val="00226E41"/>
    <w:rsid w:val="002632AA"/>
    <w:rsid w:val="00263FDF"/>
    <w:rsid w:val="00275620"/>
    <w:rsid w:val="002A3B00"/>
    <w:rsid w:val="002A5B76"/>
    <w:rsid w:val="002A7287"/>
    <w:rsid w:val="002B091D"/>
    <w:rsid w:val="002B1234"/>
    <w:rsid w:val="002B6D7E"/>
    <w:rsid w:val="002E4592"/>
    <w:rsid w:val="002E70DD"/>
    <w:rsid w:val="003102EA"/>
    <w:rsid w:val="003141D8"/>
    <w:rsid w:val="00322C78"/>
    <w:rsid w:val="00344012"/>
    <w:rsid w:val="00347638"/>
    <w:rsid w:val="00355859"/>
    <w:rsid w:val="00393EF7"/>
    <w:rsid w:val="003978DC"/>
    <w:rsid w:val="003B4393"/>
    <w:rsid w:val="003C2076"/>
    <w:rsid w:val="004014B3"/>
    <w:rsid w:val="00437B3B"/>
    <w:rsid w:val="00452D46"/>
    <w:rsid w:val="0046084A"/>
    <w:rsid w:val="0047463E"/>
    <w:rsid w:val="004C0B77"/>
    <w:rsid w:val="004E7AA0"/>
    <w:rsid w:val="00501AEE"/>
    <w:rsid w:val="0050538D"/>
    <w:rsid w:val="0051612E"/>
    <w:rsid w:val="0053341A"/>
    <w:rsid w:val="005407AE"/>
    <w:rsid w:val="0055134A"/>
    <w:rsid w:val="00564FCA"/>
    <w:rsid w:val="005700E2"/>
    <w:rsid w:val="00591F89"/>
    <w:rsid w:val="005A27C8"/>
    <w:rsid w:val="005A4062"/>
    <w:rsid w:val="005A4371"/>
    <w:rsid w:val="005C2E41"/>
    <w:rsid w:val="005D0FB8"/>
    <w:rsid w:val="005E4308"/>
    <w:rsid w:val="0064212C"/>
    <w:rsid w:val="00645200"/>
    <w:rsid w:val="00687CD2"/>
    <w:rsid w:val="006B0932"/>
    <w:rsid w:val="006C4BC8"/>
    <w:rsid w:val="006C6E82"/>
    <w:rsid w:val="006D115D"/>
    <w:rsid w:val="006D61BA"/>
    <w:rsid w:val="006E5494"/>
    <w:rsid w:val="006F050C"/>
    <w:rsid w:val="006F4DEC"/>
    <w:rsid w:val="006F5C23"/>
    <w:rsid w:val="00705317"/>
    <w:rsid w:val="00714139"/>
    <w:rsid w:val="007505C2"/>
    <w:rsid w:val="0077462E"/>
    <w:rsid w:val="00790F6A"/>
    <w:rsid w:val="007B59B2"/>
    <w:rsid w:val="007B7EF4"/>
    <w:rsid w:val="007C3EBF"/>
    <w:rsid w:val="00817CAA"/>
    <w:rsid w:val="00831372"/>
    <w:rsid w:val="00843161"/>
    <w:rsid w:val="00851587"/>
    <w:rsid w:val="00851C6F"/>
    <w:rsid w:val="008776FC"/>
    <w:rsid w:val="00877AE2"/>
    <w:rsid w:val="008816C8"/>
    <w:rsid w:val="00887E4B"/>
    <w:rsid w:val="008A6DC5"/>
    <w:rsid w:val="008B399C"/>
    <w:rsid w:val="008C7AEF"/>
    <w:rsid w:val="008D4CDB"/>
    <w:rsid w:val="008F02BD"/>
    <w:rsid w:val="008F70D8"/>
    <w:rsid w:val="00913CDF"/>
    <w:rsid w:val="00931F96"/>
    <w:rsid w:val="00953EB9"/>
    <w:rsid w:val="009730FE"/>
    <w:rsid w:val="009D617F"/>
    <w:rsid w:val="009F2763"/>
    <w:rsid w:val="00A030C3"/>
    <w:rsid w:val="00A316AD"/>
    <w:rsid w:val="00A43275"/>
    <w:rsid w:val="00A65E88"/>
    <w:rsid w:val="00A901DE"/>
    <w:rsid w:val="00AA4391"/>
    <w:rsid w:val="00AC1696"/>
    <w:rsid w:val="00AE37CC"/>
    <w:rsid w:val="00AF189F"/>
    <w:rsid w:val="00AF28A1"/>
    <w:rsid w:val="00B03136"/>
    <w:rsid w:val="00B068FD"/>
    <w:rsid w:val="00B142D2"/>
    <w:rsid w:val="00B264B0"/>
    <w:rsid w:val="00B33061"/>
    <w:rsid w:val="00B34DD3"/>
    <w:rsid w:val="00B40171"/>
    <w:rsid w:val="00B42A86"/>
    <w:rsid w:val="00B474FB"/>
    <w:rsid w:val="00B61C43"/>
    <w:rsid w:val="00B84935"/>
    <w:rsid w:val="00BA1733"/>
    <w:rsid w:val="00BA3C3E"/>
    <w:rsid w:val="00BC4C4E"/>
    <w:rsid w:val="00C357C2"/>
    <w:rsid w:val="00C91EEA"/>
    <w:rsid w:val="00C93F68"/>
    <w:rsid w:val="00CB7E57"/>
    <w:rsid w:val="00CC6616"/>
    <w:rsid w:val="00CD1383"/>
    <w:rsid w:val="00CD6266"/>
    <w:rsid w:val="00CE4DA2"/>
    <w:rsid w:val="00CE7C90"/>
    <w:rsid w:val="00CF1C79"/>
    <w:rsid w:val="00D013A1"/>
    <w:rsid w:val="00D4062A"/>
    <w:rsid w:val="00D44367"/>
    <w:rsid w:val="00D50BBA"/>
    <w:rsid w:val="00D63835"/>
    <w:rsid w:val="00D66053"/>
    <w:rsid w:val="00DC7A42"/>
    <w:rsid w:val="00DD4771"/>
    <w:rsid w:val="00DD58BA"/>
    <w:rsid w:val="00DE23A2"/>
    <w:rsid w:val="00DE2CFA"/>
    <w:rsid w:val="00DE694D"/>
    <w:rsid w:val="00DE731D"/>
    <w:rsid w:val="00E07954"/>
    <w:rsid w:val="00E07FF6"/>
    <w:rsid w:val="00E1324C"/>
    <w:rsid w:val="00E13B4F"/>
    <w:rsid w:val="00E36680"/>
    <w:rsid w:val="00E5527C"/>
    <w:rsid w:val="00E73D3D"/>
    <w:rsid w:val="00E82361"/>
    <w:rsid w:val="00EA195D"/>
    <w:rsid w:val="00ED641D"/>
    <w:rsid w:val="00ED6EE5"/>
    <w:rsid w:val="00EE121F"/>
    <w:rsid w:val="00EE7344"/>
    <w:rsid w:val="00F04BC7"/>
    <w:rsid w:val="00F142D6"/>
    <w:rsid w:val="00F2265F"/>
    <w:rsid w:val="00F61FB5"/>
    <w:rsid w:val="00F921CF"/>
    <w:rsid w:val="00FB790B"/>
    <w:rsid w:val="00FC2E1A"/>
    <w:rsid w:val="00FD0A91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2A1B7E-BBEC-45EF-9F71-55B79C3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BA"/>
  </w:style>
  <w:style w:type="paragraph" w:styleId="Ttulo2">
    <w:name w:val="heading 2"/>
    <w:basedOn w:val="Normal"/>
    <w:link w:val="Ttulo2Car"/>
    <w:uiPriority w:val="9"/>
    <w:qFormat/>
    <w:rsid w:val="00347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5C2"/>
  </w:style>
  <w:style w:type="paragraph" w:styleId="Piedepgina">
    <w:name w:val="footer"/>
    <w:basedOn w:val="Normal"/>
    <w:link w:val="PiedepginaCar"/>
    <w:uiPriority w:val="99"/>
    <w:unhideWhenUsed/>
    <w:rsid w:val="00750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5C2"/>
  </w:style>
  <w:style w:type="character" w:styleId="Hipervnculo">
    <w:name w:val="Hyperlink"/>
    <w:basedOn w:val="Fuentedeprrafopredeter"/>
    <w:uiPriority w:val="99"/>
    <w:unhideWhenUsed/>
    <w:rsid w:val="001E1DC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E69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E694D"/>
    <w:rPr>
      <w:rFonts w:ascii="Arial" w:eastAsia="Arial" w:hAnsi="Arial" w:cs="Arial"/>
      <w:sz w:val="18"/>
      <w:szCs w:val="18"/>
      <w:lang w:val="en-US"/>
    </w:rPr>
  </w:style>
  <w:style w:type="character" w:customStyle="1" w:styleId="gmail-il">
    <w:name w:val="gmail-il"/>
    <w:basedOn w:val="Fuentedeprrafopredeter"/>
    <w:rsid w:val="0064212C"/>
  </w:style>
  <w:style w:type="paragraph" w:customStyle="1" w:styleId="gmail-m6303293980480077713msolistparagraph">
    <w:name w:val="gmail-m_6303293980480077713msolistparagraph"/>
    <w:basedOn w:val="Normal"/>
    <w:rsid w:val="0064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6C6E82"/>
    <w:pPr>
      <w:spacing w:after="200" w:line="276" w:lineRule="auto"/>
      <w:ind w:left="720"/>
      <w:contextualSpacing/>
    </w:pPr>
    <w:rPr>
      <w:rFonts w:ascii="Arial" w:eastAsia="Batang" w:hAnsi="Arial" w:cs="Arial"/>
      <w:sz w:val="20"/>
      <w:szCs w:val="20"/>
      <w:lang w:eastAsia="es-PE"/>
    </w:rPr>
  </w:style>
  <w:style w:type="paragraph" w:styleId="Sinespaciado">
    <w:name w:val="No Spacing"/>
    <w:uiPriority w:val="1"/>
    <w:qFormat/>
    <w:rsid w:val="00E3668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347638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product-maininfo-title">
    <w:name w:val="product-maininfo-title"/>
    <w:basedOn w:val="Fuentedeprrafopredeter"/>
    <w:rsid w:val="00347638"/>
  </w:style>
  <w:style w:type="table" w:styleId="Tablaconcuadrcula">
    <w:name w:val="Table Grid"/>
    <w:basedOn w:val="Tablanormal"/>
    <w:uiPriority w:val="39"/>
    <w:rsid w:val="0016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Textoennegrita">
    <w:name w:val="Strong"/>
    <w:basedOn w:val="Fuentedeprrafopredeter"/>
    <w:uiPriority w:val="22"/>
    <w:qFormat/>
    <w:rsid w:val="0055134A"/>
    <w:rPr>
      <w:b/>
      <w:bCs/>
    </w:rPr>
  </w:style>
  <w:style w:type="character" w:customStyle="1" w:styleId="hotelchain">
    <w:name w:val="hotel_chain"/>
    <w:basedOn w:val="Fuentedeprrafopredeter"/>
    <w:rsid w:val="0084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domundoviajes.com" TargetMode="External"/><Relationship Id="rId2" Type="http://schemas.openxmlformats.org/officeDocument/2006/relationships/hyperlink" Target="mailto:contacto@todomundoviajes.com" TargetMode="External"/><Relationship Id="rId1" Type="http://schemas.openxmlformats.org/officeDocument/2006/relationships/hyperlink" Target="mailto:operaciones@todomundo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1F71-D4F2-4053-A306-6AF387A8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2022-02-24T16:08:00Z</dcterms:created>
  <dcterms:modified xsi:type="dcterms:W3CDTF">2022-05-09T15:00:00Z</dcterms:modified>
</cp:coreProperties>
</file>